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80" w:rsidRPr="00973952" w:rsidRDefault="007B4780">
      <w:pPr>
        <w:pStyle w:val="ConsPlusTitle"/>
        <w:jc w:val="center"/>
        <w:outlineLvl w:val="0"/>
        <w:rPr>
          <w:rFonts w:ascii="Times New Roman" w:hAnsi="Times New Roman" w:cs="Times New Roman"/>
          <w:szCs w:val="22"/>
        </w:rPr>
      </w:pPr>
      <w:r w:rsidRPr="00973952">
        <w:rPr>
          <w:rFonts w:ascii="Times New Roman" w:hAnsi="Times New Roman" w:cs="Times New Roman"/>
          <w:szCs w:val="22"/>
        </w:rPr>
        <w:t>ПРАВИТЕЛЬСТВО РОССИЙСКОЙ ФЕДЕРАЦИИ</w:t>
      </w:r>
    </w:p>
    <w:p w:rsidR="007B4780" w:rsidRPr="00973952" w:rsidRDefault="007B4780">
      <w:pPr>
        <w:pStyle w:val="ConsPlusTitle"/>
        <w:jc w:val="center"/>
        <w:rPr>
          <w:rFonts w:ascii="Times New Roman" w:hAnsi="Times New Roman" w:cs="Times New Roman"/>
          <w:szCs w:val="22"/>
        </w:rPr>
      </w:pPr>
    </w:p>
    <w:p w:rsidR="007B4780" w:rsidRPr="00973952" w:rsidRDefault="007B4780">
      <w:pPr>
        <w:pStyle w:val="ConsPlusTitle"/>
        <w:jc w:val="center"/>
        <w:rPr>
          <w:rFonts w:ascii="Times New Roman" w:hAnsi="Times New Roman" w:cs="Times New Roman"/>
          <w:szCs w:val="22"/>
        </w:rPr>
      </w:pPr>
      <w:r w:rsidRPr="00973952">
        <w:rPr>
          <w:rFonts w:ascii="Times New Roman" w:hAnsi="Times New Roman" w:cs="Times New Roman"/>
          <w:szCs w:val="22"/>
        </w:rPr>
        <w:t>ПОСТАНОВЛЕНИЕ</w:t>
      </w:r>
    </w:p>
    <w:p w:rsidR="007B4780" w:rsidRPr="00973952" w:rsidRDefault="007B4780">
      <w:pPr>
        <w:pStyle w:val="ConsPlusTitle"/>
        <w:jc w:val="center"/>
        <w:rPr>
          <w:rFonts w:ascii="Times New Roman" w:hAnsi="Times New Roman" w:cs="Times New Roman"/>
          <w:szCs w:val="22"/>
        </w:rPr>
      </w:pPr>
      <w:r w:rsidRPr="00973952">
        <w:rPr>
          <w:rFonts w:ascii="Times New Roman" w:hAnsi="Times New Roman" w:cs="Times New Roman"/>
          <w:szCs w:val="22"/>
        </w:rPr>
        <w:t>от 12 ноября 2016 г. N 1156</w:t>
      </w:r>
    </w:p>
    <w:p w:rsidR="007B4780" w:rsidRPr="00973952" w:rsidRDefault="007B4780">
      <w:pPr>
        <w:pStyle w:val="ConsPlusTitle"/>
        <w:jc w:val="center"/>
        <w:rPr>
          <w:rFonts w:ascii="Times New Roman" w:hAnsi="Times New Roman" w:cs="Times New Roman"/>
          <w:szCs w:val="22"/>
        </w:rPr>
      </w:pPr>
    </w:p>
    <w:p w:rsidR="007B4780" w:rsidRPr="00973952" w:rsidRDefault="007B4780">
      <w:pPr>
        <w:pStyle w:val="ConsPlusTitle"/>
        <w:jc w:val="center"/>
        <w:rPr>
          <w:rFonts w:ascii="Times New Roman" w:hAnsi="Times New Roman" w:cs="Times New Roman"/>
          <w:szCs w:val="22"/>
        </w:rPr>
      </w:pPr>
      <w:r w:rsidRPr="00973952">
        <w:rPr>
          <w:rFonts w:ascii="Times New Roman" w:hAnsi="Times New Roman" w:cs="Times New Roman"/>
          <w:szCs w:val="22"/>
        </w:rPr>
        <w:t>ОБ ОБРАЩЕНИИ</w:t>
      </w:r>
    </w:p>
    <w:p w:rsidR="007B4780" w:rsidRPr="00973952" w:rsidRDefault="007B4780">
      <w:pPr>
        <w:pStyle w:val="ConsPlusTitle"/>
        <w:jc w:val="center"/>
        <w:rPr>
          <w:rFonts w:ascii="Times New Roman" w:hAnsi="Times New Roman" w:cs="Times New Roman"/>
          <w:szCs w:val="22"/>
        </w:rPr>
      </w:pPr>
      <w:r w:rsidRPr="00973952">
        <w:rPr>
          <w:rFonts w:ascii="Times New Roman" w:hAnsi="Times New Roman" w:cs="Times New Roman"/>
          <w:szCs w:val="22"/>
        </w:rPr>
        <w:t xml:space="preserve">С ТВЕРДЫМИ КОММУНАЛЬНЫМИ ОТХОДАМИ И </w:t>
      </w:r>
      <w:proofErr w:type="gramStart"/>
      <w:r w:rsidRPr="00973952">
        <w:rPr>
          <w:rFonts w:ascii="Times New Roman" w:hAnsi="Times New Roman" w:cs="Times New Roman"/>
          <w:szCs w:val="22"/>
        </w:rPr>
        <w:t>ВНЕСЕНИИ</w:t>
      </w:r>
      <w:proofErr w:type="gramEnd"/>
      <w:r w:rsidRPr="00973952">
        <w:rPr>
          <w:rFonts w:ascii="Times New Roman" w:hAnsi="Times New Roman" w:cs="Times New Roman"/>
          <w:szCs w:val="22"/>
        </w:rPr>
        <w:t xml:space="preserve"> ИЗМЕНЕНИЯ</w:t>
      </w:r>
    </w:p>
    <w:p w:rsidR="007B4780" w:rsidRPr="00973952" w:rsidRDefault="007B4780">
      <w:pPr>
        <w:pStyle w:val="ConsPlusTitle"/>
        <w:jc w:val="center"/>
        <w:rPr>
          <w:rFonts w:ascii="Times New Roman" w:hAnsi="Times New Roman" w:cs="Times New Roman"/>
          <w:szCs w:val="22"/>
        </w:rPr>
      </w:pPr>
      <w:r w:rsidRPr="00973952">
        <w:rPr>
          <w:rFonts w:ascii="Times New Roman" w:hAnsi="Times New Roman" w:cs="Times New Roman"/>
          <w:szCs w:val="22"/>
        </w:rPr>
        <w:t>В ПОСТАНОВЛЕНИЕ ПРАВИТЕЛЬСТВА РОССИЙСКОЙ ФЕДЕРАЦИИ</w:t>
      </w:r>
    </w:p>
    <w:p w:rsidR="007B4780" w:rsidRPr="00973952" w:rsidRDefault="007B4780">
      <w:pPr>
        <w:pStyle w:val="ConsPlusTitle"/>
        <w:jc w:val="center"/>
        <w:rPr>
          <w:rFonts w:ascii="Times New Roman" w:hAnsi="Times New Roman" w:cs="Times New Roman"/>
          <w:szCs w:val="22"/>
        </w:rPr>
      </w:pPr>
      <w:r w:rsidRPr="00973952">
        <w:rPr>
          <w:rFonts w:ascii="Times New Roman" w:hAnsi="Times New Roman" w:cs="Times New Roman"/>
          <w:szCs w:val="22"/>
        </w:rPr>
        <w:t>ОТ 25 АВГУСТА 2008 Г. N 641</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В соответствии с Федеральным законом "Об отходах производства и потребления" Правительство Российской Федерации постановляет:</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1. Утвердить прилагаемые </w:t>
      </w:r>
      <w:hyperlink w:anchor="P29" w:history="1">
        <w:r w:rsidRPr="00973952">
          <w:rPr>
            <w:rFonts w:ascii="Times New Roman" w:hAnsi="Times New Roman" w:cs="Times New Roman"/>
            <w:szCs w:val="22"/>
          </w:rPr>
          <w:t>Правила</w:t>
        </w:r>
      </w:hyperlink>
      <w:r w:rsidRPr="00973952">
        <w:rPr>
          <w:rFonts w:ascii="Times New Roman" w:hAnsi="Times New Roman" w:cs="Times New Roman"/>
          <w:szCs w:val="22"/>
        </w:rPr>
        <w:t xml:space="preserve"> обращения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2. Утвердить прилагаемую </w:t>
      </w:r>
      <w:hyperlink w:anchor="P146" w:history="1">
        <w:r w:rsidRPr="00973952">
          <w:rPr>
            <w:rFonts w:ascii="Times New Roman" w:hAnsi="Times New Roman" w:cs="Times New Roman"/>
            <w:szCs w:val="22"/>
          </w:rPr>
          <w:t>форму</w:t>
        </w:r>
      </w:hyperlink>
      <w:r w:rsidRPr="00973952">
        <w:rPr>
          <w:rFonts w:ascii="Times New Roman" w:hAnsi="Times New Roman" w:cs="Times New Roman"/>
          <w:szCs w:val="22"/>
        </w:rPr>
        <w:t xml:space="preserve"> типового договора на оказание услуг по обращению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3. </w:t>
      </w:r>
      <w:hyperlink r:id="rId4" w:history="1">
        <w:r w:rsidRPr="00973952">
          <w:rPr>
            <w:rFonts w:ascii="Times New Roman" w:hAnsi="Times New Roman" w:cs="Times New Roman"/>
            <w:szCs w:val="22"/>
          </w:rPr>
          <w:t>Подпункт "г" пункта 1</w:t>
        </w:r>
      </w:hyperlink>
      <w:r w:rsidRPr="00973952">
        <w:rPr>
          <w:rFonts w:ascii="Times New Roman" w:hAnsi="Times New Roman" w:cs="Times New Roman"/>
          <w:szCs w:val="22"/>
        </w:rP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Председатель Правительства</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Российской Федерации</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Д.МЕДВЕДЕВ</w:t>
      </w:r>
    </w:p>
    <w:p w:rsidR="007B4780" w:rsidRPr="00973952" w:rsidRDefault="007B4780">
      <w:pPr>
        <w:pStyle w:val="ConsPlusNormal"/>
        <w:jc w:val="right"/>
        <w:rPr>
          <w:rFonts w:ascii="Times New Roman" w:hAnsi="Times New Roman" w:cs="Times New Roman"/>
          <w:szCs w:val="22"/>
        </w:rPr>
      </w:pPr>
    </w:p>
    <w:p w:rsidR="007B4780" w:rsidRPr="00973952" w:rsidRDefault="007B4780">
      <w:pPr>
        <w:pStyle w:val="ConsPlusNormal"/>
        <w:jc w:val="right"/>
        <w:rPr>
          <w:rFonts w:ascii="Times New Roman" w:hAnsi="Times New Roman" w:cs="Times New Roman"/>
          <w:szCs w:val="22"/>
        </w:rPr>
      </w:pPr>
    </w:p>
    <w:p w:rsidR="007B4780" w:rsidRPr="00973952" w:rsidRDefault="007B4780">
      <w:pPr>
        <w:pStyle w:val="ConsPlusNormal"/>
        <w:jc w:val="right"/>
        <w:rPr>
          <w:rFonts w:ascii="Times New Roman" w:hAnsi="Times New Roman" w:cs="Times New Roman"/>
          <w:szCs w:val="22"/>
        </w:rPr>
      </w:pPr>
    </w:p>
    <w:p w:rsidR="007B4780" w:rsidRPr="00973952" w:rsidRDefault="007B4780">
      <w:pPr>
        <w:pStyle w:val="ConsPlusNormal"/>
        <w:jc w:val="right"/>
        <w:rPr>
          <w:rFonts w:ascii="Times New Roman" w:hAnsi="Times New Roman" w:cs="Times New Roman"/>
          <w:szCs w:val="22"/>
        </w:rPr>
      </w:pPr>
    </w:p>
    <w:p w:rsidR="007B4780" w:rsidRPr="00973952" w:rsidRDefault="007B4780">
      <w:pPr>
        <w:pStyle w:val="ConsPlusNormal"/>
        <w:jc w:val="right"/>
        <w:outlineLvl w:val="0"/>
        <w:rPr>
          <w:rFonts w:ascii="Times New Roman" w:hAnsi="Times New Roman" w:cs="Times New Roman"/>
          <w:szCs w:val="22"/>
        </w:rPr>
      </w:pPr>
      <w:r w:rsidRPr="00973952">
        <w:rPr>
          <w:rFonts w:ascii="Times New Roman" w:hAnsi="Times New Roman" w:cs="Times New Roman"/>
          <w:szCs w:val="22"/>
        </w:rPr>
        <w:t>Утверждены</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постановлением Правительства</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Российской Федерации</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от 12 ноября 2016 г. N 1156</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Title"/>
        <w:jc w:val="center"/>
        <w:rPr>
          <w:rFonts w:ascii="Times New Roman" w:hAnsi="Times New Roman" w:cs="Times New Roman"/>
          <w:szCs w:val="22"/>
        </w:rPr>
      </w:pPr>
      <w:bookmarkStart w:id="0" w:name="P29"/>
      <w:bookmarkEnd w:id="0"/>
      <w:r w:rsidRPr="00973952">
        <w:rPr>
          <w:rFonts w:ascii="Times New Roman" w:hAnsi="Times New Roman" w:cs="Times New Roman"/>
          <w:szCs w:val="22"/>
        </w:rPr>
        <w:t>ПРАВИЛА ОБРАЩЕНИЯ С ТВЕРДЫМИ КОММУНАЛЬНЫМИ ОТХОДАМИ</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I. Общие положения</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 В настоящих Правилах применяются следующие понятия:</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"бункер" - мусоросборник, предназначенный для складирования крупногабаритных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"контейнер" - мусоросборник, предназначенный для складирования твердых коммунальных отходов, за исключением крупногабаритных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w:t>
      </w:r>
      <w:r w:rsidRPr="00973952">
        <w:rPr>
          <w:rFonts w:ascii="Times New Roman" w:hAnsi="Times New Roman" w:cs="Times New Roman"/>
          <w:szCs w:val="22"/>
        </w:rPr>
        <w:lastRenderedPageBreak/>
        <w:t>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"мусоровоз" - транспортное средство категории N, используемое для перевозки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4. </w:t>
      </w:r>
      <w:proofErr w:type="gramStart"/>
      <w:r w:rsidRPr="00973952">
        <w:rPr>
          <w:rFonts w:ascii="Times New Roman" w:hAnsi="Times New Roman" w:cs="Times New Roman"/>
          <w:szCs w:val="22"/>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5. </w:t>
      </w:r>
      <w:proofErr w:type="gramStart"/>
      <w:r w:rsidRPr="00973952">
        <w:rPr>
          <w:rFonts w:ascii="Times New Roman" w:hAnsi="Times New Roman" w:cs="Times New Roman"/>
          <w:szCs w:val="22"/>
        </w:rPr>
        <w:t xml:space="preserve">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w:anchor="P146" w:history="1">
        <w:r w:rsidRPr="00973952">
          <w:rPr>
            <w:rFonts w:ascii="Times New Roman" w:hAnsi="Times New Roman" w:cs="Times New Roman"/>
            <w:szCs w:val="22"/>
          </w:rPr>
          <w:t>формой</w:t>
        </w:r>
      </w:hyperlink>
      <w:r w:rsidRPr="00973952">
        <w:rPr>
          <w:rFonts w:ascii="Times New Roman" w:hAnsi="Times New Roman" w:cs="Times New Roman"/>
          <w:szCs w:val="22"/>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w:t>
      </w:r>
      <w:proofErr w:type="gramEnd"/>
      <w:r w:rsidRPr="00973952">
        <w:rPr>
          <w:rFonts w:ascii="Times New Roman" w:hAnsi="Times New Roman" w:cs="Times New Roman"/>
          <w:szCs w:val="22"/>
        </w:rPr>
        <w:t xml:space="preserve"> с твердыми коммунальными отходами и </w:t>
      </w:r>
      <w:proofErr w:type="gramStart"/>
      <w:r w:rsidRPr="00973952">
        <w:rPr>
          <w:rFonts w:ascii="Times New Roman" w:hAnsi="Times New Roman" w:cs="Times New Roman"/>
          <w:szCs w:val="22"/>
        </w:rPr>
        <w:t>внесении</w:t>
      </w:r>
      <w:proofErr w:type="gramEnd"/>
      <w:r w:rsidRPr="00973952">
        <w:rPr>
          <w:rFonts w:ascii="Times New Roman" w:hAnsi="Times New Roman" w:cs="Times New Roman"/>
          <w:szCs w:val="22"/>
        </w:rPr>
        <w:t xml:space="preserve"> изменения в постановление Правительства Российской Федерации от 25 августа 2008 г. N 641".</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6. </w:t>
      </w:r>
      <w:proofErr w:type="gramStart"/>
      <w:r w:rsidRPr="00973952">
        <w:rPr>
          <w:rFonts w:ascii="Times New Roman" w:hAnsi="Times New Roman" w:cs="Times New Roman"/>
          <w:szCs w:val="22"/>
        </w:rPr>
        <w:t>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roofErr w:type="gramEnd"/>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7. </w:t>
      </w:r>
      <w:proofErr w:type="gramStart"/>
      <w:r w:rsidRPr="00973952">
        <w:rPr>
          <w:rFonts w:ascii="Times New Roman" w:hAnsi="Times New Roman" w:cs="Times New Roman"/>
          <w:szCs w:val="22"/>
        </w:rPr>
        <w:t xml:space="preserve">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w:t>
      </w:r>
      <w:hyperlink r:id="rId5" w:history="1">
        <w:r w:rsidRPr="00973952">
          <w:rPr>
            <w:rFonts w:ascii="Times New Roman" w:hAnsi="Times New Roman" w:cs="Times New Roman"/>
            <w:szCs w:val="22"/>
          </w:rPr>
          <w:t>законом</w:t>
        </w:r>
      </w:hyperlink>
      <w:r w:rsidRPr="00973952">
        <w:rPr>
          <w:rFonts w:ascii="Times New Roman" w:hAnsi="Times New Roman" w:cs="Times New Roman"/>
          <w:szCs w:val="22"/>
        </w:rPr>
        <w:t xml:space="preserve">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w:t>
      </w:r>
      <w:proofErr w:type="gramEnd"/>
      <w:r w:rsidRPr="00973952">
        <w:rPr>
          <w:rFonts w:ascii="Times New Roman" w:hAnsi="Times New Roman" w:cs="Times New Roman"/>
          <w:szCs w:val="22"/>
        </w:rPr>
        <w:t xml:space="preserve"> оператором в соответствии с условиями соглашения.</w:t>
      </w:r>
    </w:p>
    <w:p w:rsidR="00973952" w:rsidRDefault="00973952">
      <w:pPr>
        <w:pStyle w:val="ConsPlusNormal"/>
        <w:spacing w:before="220"/>
        <w:ind w:firstLine="540"/>
        <w:jc w:val="both"/>
        <w:rPr>
          <w:rFonts w:ascii="Times New Roman" w:hAnsi="Times New Roman" w:cs="Times New Roman"/>
          <w:szCs w:val="22"/>
        </w:rPr>
      </w:pP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lastRenderedPageBreak/>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 xml:space="preserve">II. Порядок осуществления сбора и транспортирования </w:t>
      </w:r>
      <w:proofErr w:type="gramStart"/>
      <w:r w:rsidRPr="00973952">
        <w:rPr>
          <w:rFonts w:ascii="Times New Roman" w:hAnsi="Times New Roman" w:cs="Times New Roman"/>
          <w:szCs w:val="22"/>
        </w:rPr>
        <w:t>твердых</w:t>
      </w:r>
      <w:proofErr w:type="gramEnd"/>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коммунальных отходов</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7B4780" w:rsidRPr="00973952" w:rsidRDefault="007B4780">
      <w:pPr>
        <w:pStyle w:val="ConsPlusNormal"/>
        <w:spacing w:before="220"/>
        <w:ind w:firstLine="540"/>
        <w:jc w:val="both"/>
        <w:rPr>
          <w:rFonts w:ascii="Times New Roman" w:hAnsi="Times New Roman" w:cs="Times New Roman"/>
          <w:szCs w:val="22"/>
        </w:rPr>
      </w:pPr>
      <w:proofErr w:type="gramStart"/>
      <w:r w:rsidRPr="00973952">
        <w:rPr>
          <w:rFonts w:ascii="Times New Roman" w:hAnsi="Times New Roman" w:cs="Times New Roman"/>
          <w:szCs w:val="22"/>
        </w:rP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roofErr w:type="gramEnd"/>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10. </w:t>
      </w:r>
      <w:proofErr w:type="gramStart"/>
      <w:r w:rsidRPr="00973952">
        <w:rPr>
          <w:rFonts w:ascii="Times New Roman" w:hAnsi="Times New Roman" w:cs="Times New Roman"/>
          <w:szCs w:val="22"/>
        </w:rPr>
        <w:t>В соответствии с договором на оказание услуг по обращению с твердыми коммунальными отходами</w:t>
      </w:r>
      <w:proofErr w:type="gramEnd"/>
      <w:r w:rsidRPr="00973952">
        <w:rPr>
          <w:rFonts w:ascii="Times New Roman" w:hAnsi="Times New Roman" w:cs="Times New Roman"/>
          <w:szCs w:val="22"/>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в контейнеры, расположенные в мусороприемных камерах (при наличии соответствующей внутридомовой инженерной системы);</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в контейнеры, бункеры, расположенные на контейнерных площадках;</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в пакеты или другие емкости, предоставленные региональным оператором.</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11. </w:t>
      </w:r>
      <w:proofErr w:type="gramStart"/>
      <w:r w:rsidRPr="00973952">
        <w:rPr>
          <w:rFonts w:ascii="Times New Roman" w:hAnsi="Times New Roman" w:cs="Times New Roman"/>
          <w:szCs w:val="22"/>
        </w:rPr>
        <w:t>В соответствии с договором на оказание услуг по обращению с твердыми коммунальными отходами</w:t>
      </w:r>
      <w:proofErr w:type="gramEnd"/>
      <w:r w:rsidRPr="00973952">
        <w:rPr>
          <w:rFonts w:ascii="Times New Roman" w:hAnsi="Times New Roman" w:cs="Times New Roman"/>
          <w:szCs w:val="22"/>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в бункеры, расположенные на контейнерных площадках;</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на специальных площадках для складирования крупногабаритных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13. Региональный оператор несет ответственность </w:t>
      </w:r>
      <w:proofErr w:type="gramStart"/>
      <w:r w:rsidRPr="00973952">
        <w:rPr>
          <w:rFonts w:ascii="Times New Roman" w:hAnsi="Times New Roman" w:cs="Times New Roman"/>
          <w:szCs w:val="22"/>
        </w:rPr>
        <w:t>за обращение с твердыми коммунальными отходами с момента погрузки таких отходов в мусоровоз в местах</w:t>
      </w:r>
      <w:proofErr w:type="gramEnd"/>
      <w:r w:rsidRPr="00973952">
        <w:rPr>
          <w:rFonts w:ascii="Times New Roman" w:hAnsi="Times New Roman" w:cs="Times New Roman"/>
          <w:szCs w:val="22"/>
        </w:rP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w:t>
      </w:r>
      <w:r w:rsidRPr="00973952">
        <w:rPr>
          <w:rFonts w:ascii="Times New Roman" w:hAnsi="Times New Roman" w:cs="Times New Roman"/>
          <w:szCs w:val="22"/>
        </w:rPr>
        <w:lastRenderedPageBreak/>
        <w:t>домах, несут собственники земельного участка, на котором расположены такие площадки и территория.</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7B4780" w:rsidRPr="00973952" w:rsidRDefault="007B4780">
      <w:pPr>
        <w:pStyle w:val="ConsPlusNormal"/>
        <w:spacing w:before="220"/>
        <w:ind w:firstLine="540"/>
        <w:jc w:val="both"/>
        <w:rPr>
          <w:rFonts w:ascii="Times New Roman" w:hAnsi="Times New Roman" w:cs="Times New Roman"/>
          <w:szCs w:val="22"/>
        </w:rPr>
      </w:pPr>
      <w:proofErr w:type="gramStart"/>
      <w:r w:rsidRPr="00973952">
        <w:rPr>
          <w:rFonts w:ascii="Times New Roman" w:hAnsi="Times New Roman" w:cs="Times New Roman"/>
          <w:szCs w:val="22"/>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6" w:history="1">
        <w:r w:rsidRPr="00973952">
          <w:rPr>
            <w:rFonts w:ascii="Times New Roman" w:hAnsi="Times New Roman" w:cs="Times New Roman"/>
            <w:szCs w:val="22"/>
          </w:rPr>
          <w:t>соглашением</w:t>
        </w:r>
      </w:hyperlink>
      <w:r w:rsidRPr="00973952">
        <w:rPr>
          <w:rFonts w:ascii="Times New Roman" w:hAnsi="Times New Roman" w:cs="Times New Roman"/>
          <w:szCs w:val="22"/>
        </w:rPr>
        <w:t xml:space="preserve">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17. </w:t>
      </w:r>
      <w:proofErr w:type="gramStart"/>
      <w:r w:rsidRPr="00973952">
        <w:rPr>
          <w:rFonts w:ascii="Times New Roman" w:hAnsi="Times New Roman" w:cs="Times New Roman"/>
          <w:szCs w:val="22"/>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973952">
        <w:rPr>
          <w:rFonts w:ascii="Times New Roman" w:hAnsi="Times New Roman" w:cs="Times New Roman"/>
          <w:szCs w:val="22"/>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w:t>
      </w:r>
      <w:r w:rsidRPr="00973952">
        <w:rPr>
          <w:rFonts w:ascii="Times New Roman" w:hAnsi="Times New Roman" w:cs="Times New Roman"/>
          <w:szCs w:val="22"/>
        </w:rPr>
        <w:lastRenderedPageBreak/>
        <w:t>коммунальных отходов с региональным оператором.</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23. </w:t>
      </w:r>
      <w:proofErr w:type="gramStart"/>
      <w:r w:rsidRPr="00973952">
        <w:rPr>
          <w:rFonts w:ascii="Times New Roman" w:hAnsi="Times New Roman" w:cs="Times New Roman"/>
          <w:szCs w:val="22"/>
        </w:rP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rsidRPr="00973952">
        <w:rPr>
          <w:rFonts w:ascii="Times New Roman" w:hAnsi="Times New Roman" w:cs="Times New Roman"/>
          <w:szCs w:val="22"/>
        </w:rPr>
        <w:t xml:space="preserve"> коммунальных отходов для регионального оператора формируются по результатам торгов.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25. Существенными условиями договора на оказание услуг по сбору и транспортированию твердых коммунальных отходов являются:</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предмет договора;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планируемый объем и (или) масса транспортируемых твердых коммунальных отходов, состав таких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периодичность и время вывоза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г) места приема и передачи твердых коммунальных отходов, маршрут в соответствии со схемой обращения с отходами;</w:t>
      </w:r>
    </w:p>
    <w:p w:rsidR="007B4780" w:rsidRPr="00973952" w:rsidRDefault="007B4780">
      <w:pPr>
        <w:pStyle w:val="ConsPlusNormal"/>
        <w:spacing w:before="220"/>
        <w:ind w:firstLine="540"/>
        <w:jc w:val="both"/>
        <w:rPr>
          <w:rFonts w:ascii="Times New Roman" w:hAnsi="Times New Roman" w:cs="Times New Roman"/>
          <w:szCs w:val="22"/>
        </w:rPr>
      </w:pPr>
      <w:proofErr w:type="spellStart"/>
      <w:r w:rsidRPr="00973952">
        <w:rPr>
          <w:rFonts w:ascii="Times New Roman" w:hAnsi="Times New Roman" w:cs="Times New Roman"/>
          <w:szCs w:val="22"/>
        </w:rPr>
        <w:t>д</w:t>
      </w:r>
      <w:proofErr w:type="spellEnd"/>
      <w:r w:rsidRPr="00973952">
        <w:rPr>
          <w:rFonts w:ascii="Times New Roman" w:hAnsi="Times New Roman" w:cs="Times New Roman"/>
          <w:szCs w:val="22"/>
        </w:rPr>
        <w:t>) предельно допустимое значение уплотнения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е) способ коммерческого учета количества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ж) сроки и порядок оплаты услуг по договору;</w:t>
      </w:r>
    </w:p>
    <w:p w:rsidR="007B4780" w:rsidRPr="00973952" w:rsidRDefault="007B4780">
      <w:pPr>
        <w:pStyle w:val="ConsPlusNormal"/>
        <w:spacing w:before="220"/>
        <w:ind w:firstLine="540"/>
        <w:jc w:val="both"/>
        <w:rPr>
          <w:rFonts w:ascii="Times New Roman" w:hAnsi="Times New Roman" w:cs="Times New Roman"/>
          <w:szCs w:val="22"/>
        </w:rPr>
      </w:pPr>
      <w:proofErr w:type="spellStart"/>
      <w:r w:rsidRPr="00973952">
        <w:rPr>
          <w:rFonts w:ascii="Times New Roman" w:hAnsi="Times New Roman" w:cs="Times New Roman"/>
          <w:szCs w:val="22"/>
        </w:rPr>
        <w:t>з</w:t>
      </w:r>
      <w:proofErr w:type="spellEnd"/>
      <w:r w:rsidRPr="00973952">
        <w:rPr>
          <w:rFonts w:ascii="Times New Roman" w:hAnsi="Times New Roman" w:cs="Times New Roman"/>
          <w:szCs w:val="22"/>
        </w:rPr>
        <w:t>) права и обязанности сторон по договору;</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lastRenderedPageBreak/>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к) ответственность сторон.</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973952">
        <w:rPr>
          <w:rFonts w:ascii="Times New Roman" w:hAnsi="Times New Roman" w:cs="Times New Roman"/>
          <w:szCs w:val="22"/>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w:t>
      </w:r>
      <w:proofErr w:type="gramEnd"/>
      <w:r w:rsidRPr="00973952">
        <w:rPr>
          <w:rFonts w:ascii="Times New Roman" w:hAnsi="Times New Roman" w:cs="Times New Roman"/>
          <w:szCs w:val="22"/>
        </w:rPr>
        <w:t xml:space="preserve"> транспортированию твердых коммунальных отходов.</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III. Порядок осуществления обработки, утилизации,</w:t>
      </w:r>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обезвреживания и захоронения твердых коммунальных отходов</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34. </w:t>
      </w:r>
      <w:proofErr w:type="gramStart"/>
      <w:r w:rsidRPr="00973952">
        <w:rPr>
          <w:rFonts w:ascii="Times New Roman" w:hAnsi="Times New Roman" w:cs="Times New Roman"/>
          <w:szCs w:val="22"/>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35. </w:t>
      </w:r>
      <w:proofErr w:type="gramStart"/>
      <w:r w:rsidRPr="00973952">
        <w:rPr>
          <w:rFonts w:ascii="Times New Roman" w:hAnsi="Times New Roman" w:cs="Times New Roman"/>
          <w:szCs w:val="22"/>
        </w:rPr>
        <w:t xml:space="preserve">По договору на оказание услуг по обработке, обезвреживанию, захоронению твердых </w:t>
      </w:r>
      <w:r w:rsidRPr="00973952">
        <w:rPr>
          <w:rFonts w:ascii="Times New Roman" w:hAnsi="Times New Roman" w:cs="Times New Roman"/>
          <w:szCs w:val="22"/>
        </w:rPr>
        <w:lastRenderedPageBreak/>
        <w:t>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36. Существенными условиями договора на оказание услуг по обработке, обезвреживанию, захоронению твердых коммунальных отходов являются:</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предмет договора;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планируемая масса твердых коммунальных отходов, направляемых на объект, используемый для обработки, обезвреживания, захоронения;</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г) место приема (передачи)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proofErr w:type="spellStart"/>
      <w:r w:rsidRPr="00973952">
        <w:rPr>
          <w:rFonts w:ascii="Times New Roman" w:hAnsi="Times New Roman" w:cs="Times New Roman"/>
          <w:szCs w:val="22"/>
        </w:rPr>
        <w:t>д</w:t>
      </w:r>
      <w:proofErr w:type="spellEnd"/>
      <w:r w:rsidRPr="00973952">
        <w:rPr>
          <w:rFonts w:ascii="Times New Roman" w:hAnsi="Times New Roman" w:cs="Times New Roman"/>
          <w:szCs w:val="22"/>
        </w:rPr>
        <w:t>) способ коммерческого учета количества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е) сроки и порядок оплаты услуг по договору;</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ж) права и обязанности сторон по договору;</w:t>
      </w:r>
    </w:p>
    <w:p w:rsidR="007B4780" w:rsidRPr="00973952" w:rsidRDefault="007B4780">
      <w:pPr>
        <w:pStyle w:val="ConsPlusNormal"/>
        <w:spacing w:before="220"/>
        <w:ind w:firstLine="540"/>
        <w:jc w:val="both"/>
        <w:rPr>
          <w:rFonts w:ascii="Times New Roman" w:hAnsi="Times New Roman" w:cs="Times New Roman"/>
          <w:szCs w:val="22"/>
        </w:rPr>
      </w:pPr>
      <w:proofErr w:type="spellStart"/>
      <w:r w:rsidRPr="00973952">
        <w:rPr>
          <w:rFonts w:ascii="Times New Roman" w:hAnsi="Times New Roman" w:cs="Times New Roman"/>
          <w:szCs w:val="22"/>
        </w:rPr>
        <w:t>з</w:t>
      </w:r>
      <w:proofErr w:type="spellEnd"/>
      <w:r w:rsidRPr="00973952">
        <w:rPr>
          <w:rFonts w:ascii="Times New Roman" w:hAnsi="Times New Roman" w:cs="Times New Roman"/>
          <w:szCs w:val="22"/>
        </w:rP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и) ответственность сторон.</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w:t>
      </w:r>
      <w:r w:rsidRPr="00973952">
        <w:rPr>
          <w:rFonts w:ascii="Times New Roman" w:hAnsi="Times New Roman" w:cs="Times New Roman"/>
          <w:szCs w:val="22"/>
        </w:rPr>
        <w:lastRenderedPageBreak/>
        <w:t xml:space="preserve">региональным оператором, индивидуальным предпринимателем и (или) юридическим лицом, </w:t>
      </w:r>
      <w:proofErr w:type="gramStart"/>
      <w:r w:rsidRPr="00973952">
        <w:rPr>
          <w:rFonts w:ascii="Times New Roman" w:hAnsi="Times New Roman" w:cs="Times New Roman"/>
          <w:szCs w:val="22"/>
        </w:rPr>
        <w:t>осуществляющими</w:t>
      </w:r>
      <w:proofErr w:type="gramEnd"/>
      <w:r w:rsidRPr="00973952">
        <w:rPr>
          <w:rFonts w:ascii="Times New Roman" w:hAnsi="Times New Roman" w:cs="Times New Roman"/>
          <w:szCs w:val="22"/>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IV. Основания, по которым юридическое лицо может быть</w:t>
      </w:r>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лишено статуса регионального оператора</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40. Юридическое лицо может быть лишено статуса регионального оператора по следующим основаниям:</w:t>
      </w:r>
    </w:p>
    <w:p w:rsidR="007B4780" w:rsidRPr="00973952" w:rsidRDefault="007B4780">
      <w:pPr>
        <w:pStyle w:val="ConsPlusNormal"/>
        <w:spacing w:before="220"/>
        <w:ind w:firstLine="540"/>
        <w:jc w:val="both"/>
        <w:rPr>
          <w:rFonts w:ascii="Times New Roman" w:hAnsi="Times New Roman" w:cs="Times New Roman"/>
          <w:szCs w:val="22"/>
        </w:rPr>
      </w:pPr>
      <w:proofErr w:type="gramStart"/>
      <w:r w:rsidRPr="00973952">
        <w:rPr>
          <w:rFonts w:ascii="Times New Roman" w:hAnsi="Times New Roman" w:cs="Times New Roman"/>
          <w:szCs w:val="22"/>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rsidRPr="00973952">
        <w:rPr>
          <w:rFonts w:ascii="Times New Roman" w:hAnsi="Times New Roman" w:cs="Times New Roman"/>
          <w:szCs w:val="22"/>
        </w:rPr>
        <w:t xml:space="preserve"> </w:t>
      </w:r>
      <w:proofErr w:type="gramStart"/>
      <w:r w:rsidRPr="00973952">
        <w:rPr>
          <w:rFonts w:ascii="Times New Roman" w:hAnsi="Times New Roman" w:cs="Times New Roman"/>
          <w:szCs w:val="22"/>
        </w:rPr>
        <w:t xml:space="preserve">порядке, предусмотренном </w:t>
      </w:r>
      <w:hyperlink w:anchor="P146" w:history="1">
        <w:r w:rsidRPr="00973952">
          <w:rPr>
            <w:rFonts w:ascii="Times New Roman" w:hAnsi="Times New Roman" w:cs="Times New Roman"/>
            <w:szCs w:val="22"/>
          </w:rPr>
          <w:t>формой</w:t>
        </w:r>
      </w:hyperlink>
      <w:r w:rsidRPr="00973952">
        <w:rPr>
          <w:rFonts w:ascii="Times New Roman" w:hAnsi="Times New Roman" w:cs="Times New Roman"/>
          <w:szCs w:val="22"/>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41. Юридическое лицо, лишенное статуса регионального оператора, обязано:</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rPr>
          <w:rFonts w:ascii="Times New Roman" w:hAnsi="Times New Roman" w:cs="Times New Roman"/>
          <w:szCs w:val="22"/>
        </w:rPr>
      </w:pPr>
    </w:p>
    <w:p w:rsidR="007B4780" w:rsidRDefault="007B4780">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Default="00973952">
      <w:pPr>
        <w:pStyle w:val="ConsPlusNormal"/>
        <w:jc w:val="center"/>
        <w:rPr>
          <w:rFonts w:ascii="Times New Roman" w:hAnsi="Times New Roman" w:cs="Times New Roman"/>
          <w:szCs w:val="22"/>
        </w:rPr>
      </w:pPr>
    </w:p>
    <w:p w:rsidR="00973952" w:rsidRPr="00973952" w:rsidRDefault="00973952">
      <w:pPr>
        <w:pStyle w:val="ConsPlusNormal"/>
        <w:jc w:val="center"/>
        <w:rPr>
          <w:rFonts w:ascii="Times New Roman" w:hAnsi="Times New Roman" w:cs="Times New Roman"/>
          <w:szCs w:val="22"/>
        </w:rPr>
      </w:pP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right"/>
        <w:outlineLvl w:val="0"/>
        <w:rPr>
          <w:rFonts w:ascii="Times New Roman" w:hAnsi="Times New Roman" w:cs="Times New Roman"/>
          <w:szCs w:val="22"/>
        </w:rPr>
      </w:pPr>
      <w:r w:rsidRPr="00973952">
        <w:rPr>
          <w:rFonts w:ascii="Times New Roman" w:hAnsi="Times New Roman" w:cs="Times New Roman"/>
          <w:szCs w:val="22"/>
        </w:rPr>
        <w:t>Утверждена</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постановлением Правительства</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Российской Федерации</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от 12 ноября 2016 г. N 1156</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Title"/>
        <w:jc w:val="center"/>
        <w:rPr>
          <w:rFonts w:ascii="Times New Roman" w:hAnsi="Times New Roman" w:cs="Times New Roman"/>
          <w:szCs w:val="22"/>
        </w:rPr>
      </w:pPr>
      <w:bookmarkStart w:id="1" w:name="P146"/>
      <w:bookmarkEnd w:id="1"/>
      <w:r w:rsidRPr="00973952">
        <w:rPr>
          <w:rFonts w:ascii="Times New Roman" w:hAnsi="Times New Roman" w:cs="Times New Roman"/>
          <w:szCs w:val="22"/>
        </w:rPr>
        <w:t>ФОРМА ТИПОВОГО ДОГОВОРА</w:t>
      </w:r>
    </w:p>
    <w:p w:rsidR="007B4780" w:rsidRPr="00973952" w:rsidRDefault="007B4780">
      <w:pPr>
        <w:pStyle w:val="ConsPlusTitle"/>
        <w:jc w:val="center"/>
        <w:rPr>
          <w:rFonts w:ascii="Times New Roman" w:hAnsi="Times New Roman" w:cs="Times New Roman"/>
          <w:szCs w:val="22"/>
        </w:rPr>
      </w:pPr>
      <w:r w:rsidRPr="00973952">
        <w:rPr>
          <w:rFonts w:ascii="Times New Roman" w:hAnsi="Times New Roman" w:cs="Times New Roman"/>
          <w:szCs w:val="22"/>
        </w:rPr>
        <w:t xml:space="preserve">НА ОКАЗАНИЕ УСЛУГ ПО ОБРАЩЕНИЮ С </w:t>
      </w:r>
      <w:proofErr w:type="gramStart"/>
      <w:r w:rsidRPr="00973952">
        <w:rPr>
          <w:rFonts w:ascii="Times New Roman" w:hAnsi="Times New Roman" w:cs="Times New Roman"/>
          <w:szCs w:val="22"/>
        </w:rPr>
        <w:t>ТВЕРДЫМИ</w:t>
      </w:r>
      <w:proofErr w:type="gramEnd"/>
    </w:p>
    <w:p w:rsidR="007B4780" w:rsidRPr="00973952" w:rsidRDefault="007B4780">
      <w:pPr>
        <w:pStyle w:val="ConsPlusTitle"/>
        <w:jc w:val="center"/>
        <w:rPr>
          <w:rFonts w:ascii="Times New Roman" w:hAnsi="Times New Roman" w:cs="Times New Roman"/>
          <w:szCs w:val="22"/>
        </w:rPr>
      </w:pPr>
      <w:r w:rsidRPr="00973952">
        <w:rPr>
          <w:rFonts w:ascii="Times New Roman" w:hAnsi="Times New Roman" w:cs="Times New Roman"/>
          <w:szCs w:val="22"/>
        </w:rPr>
        <w:t>КОММУНАЛЬНЫМИ ОТХОДАМИ</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ТИПОВОЙ ДОГОВОР</w:t>
      </w:r>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 xml:space="preserve">на оказание услуг по обращению с </w:t>
      </w:r>
      <w:proofErr w:type="gramStart"/>
      <w:r w:rsidRPr="00973952">
        <w:rPr>
          <w:rFonts w:ascii="Times New Roman" w:hAnsi="Times New Roman" w:cs="Times New Roman"/>
          <w:szCs w:val="22"/>
        </w:rPr>
        <w:t>твердыми</w:t>
      </w:r>
      <w:proofErr w:type="gramEnd"/>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коммунальными отходами</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 "__" _______ 20__ г.</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(место заключения договора)</w:t>
      </w:r>
    </w:p>
    <w:p w:rsidR="007B4780" w:rsidRPr="00973952" w:rsidRDefault="007B4780">
      <w:pPr>
        <w:pStyle w:val="ConsPlusNonformat"/>
        <w:jc w:val="both"/>
        <w:rPr>
          <w:rFonts w:ascii="Times New Roman" w:hAnsi="Times New Roman" w:cs="Times New Roman"/>
          <w:sz w:val="22"/>
          <w:szCs w:val="22"/>
        </w:rPr>
      </w:pP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(наименование организации)</w:t>
      </w:r>
    </w:p>
    <w:p w:rsidR="007B4780" w:rsidRPr="00973952" w:rsidRDefault="007B4780">
      <w:pPr>
        <w:pStyle w:val="ConsPlusNonformat"/>
        <w:jc w:val="both"/>
        <w:rPr>
          <w:rFonts w:ascii="Times New Roman" w:hAnsi="Times New Roman" w:cs="Times New Roman"/>
          <w:sz w:val="22"/>
          <w:szCs w:val="22"/>
        </w:rPr>
      </w:pPr>
      <w:proofErr w:type="gramStart"/>
      <w:r w:rsidRPr="00973952">
        <w:rPr>
          <w:rFonts w:ascii="Times New Roman" w:hAnsi="Times New Roman" w:cs="Times New Roman"/>
          <w:sz w:val="22"/>
          <w:szCs w:val="22"/>
        </w:rPr>
        <w:t>именуемое</w:t>
      </w:r>
      <w:proofErr w:type="gramEnd"/>
      <w:r w:rsidRPr="00973952">
        <w:rPr>
          <w:rFonts w:ascii="Times New Roman" w:hAnsi="Times New Roman" w:cs="Times New Roman"/>
          <w:sz w:val="22"/>
          <w:szCs w:val="22"/>
        </w:rPr>
        <w:t xml:space="preserve"> в дальнейшем региональным оператором, в лице 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(наименование должности, фамилия, имя, отчество физического лица)</w:t>
      </w:r>
    </w:p>
    <w:p w:rsidR="007B4780" w:rsidRPr="00973952" w:rsidRDefault="007B4780">
      <w:pPr>
        <w:pStyle w:val="ConsPlusNonformat"/>
        <w:jc w:val="both"/>
        <w:rPr>
          <w:rFonts w:ascii="Times New Roman" w:hAnsi="Times New Roman" w:cs="Times New Roman"/>
          <w:sz w:val="22"/>
          <w:szCs w:val="22"/>
        </w:rPr>
      </w:pPr>
      <w:proofErr w:type="gramStart"/>
      <w:r w:rsidRPr="00973952">
        <w:rPr>
          <w:rFonts w:ascii="Times New Roman" w:hAnsi="Times New Roman" w:cs="Times New Roman"/>
          <w:sz w:val="22"/>
          <w:szCs w:val="22"/>
        </w:rPr>
        <w:t>действующего</w:t>
      </w:r>
      <w:proofErr w:type="gramEnd"/>
      <w:r w:rsidRPr="00973952">
        <w:rPr>
          <w:rFonts w:ascii="Times New Roman" w:hAnsi="Times New Roman" w:cs="Times New Roman"/>
          <w:sz w:val="22"/>
          <w:szCs w:val="22"/>
        </w:rPr>
        <w:t xml:space="preserve"> на основании 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(положение, устав, доверенность - указать нужное)</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с одной стороны, и 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(наименование организации, фамилия, имя, отчество</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физического лица)</w:t>
      </w:r>
    </w:p>
    <w:p w:rsidR="007B4780" w:rsidRPr="00973952" w:rsidRDefault="007B4780">
      <w:pPr>
        <w:pStyle w:val="ConsPlusNonformat"/>
        <w:jc w:val="both"/>
        <w:rPr>
          <w:rFonts w:ascii="Times New Roman" w:hAnsi="Times New Roman" w:cs="Times New Roman"/>
          <w:sz w:val="22"/>
          <w:szCs w:val="22"/>
        </w:rPr>
      </w:pPr>
      <w:proofErr w:type="gramStart"/>
      <w:r w:rsidRPr="00973952">
        <w:rPr>
          <w:rFonts w:ascii="Times New Roman" w:hAnsi="Times New Roman" w:cs="Times New Roman"/>
          <w:sz w:val="22"/>
          <w:szCs w:val="22"/>
        </w:rPr>
        <w:t>именуемое</w:t>
      </w:r>
      <w:proofErr w:type="gramEnd"/>
      <w:r w:rsidRPr="00973952">
        <w:rPr>
          <w:rFonts w:ascii="Times New Roman" w:hAnsi="Times New Roman" w:cs="Times New Roman"/>
          <w:sz w:val="22"/>
          <w:szCs w:val="22"/>
        </w:rPr>
        <w:t xml:space="preserve"> в дальнейшем потребителем, в лице 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(фамилия, имя, отчество,</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паспортные данные - в случае заключения договора физическим лицом,</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наименование должности, фамилия, имя, отчество - в случае заключения</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договора юридическим лицом)</w:t>
      </w:r>
    </w:p>
    <w:p w:rsidR="007B4780" w:rsidRPr="00973952" w:rsidRDefault="007B4780">
      <w:pPr>
        <w:pStyle w:val="ConsPlusNonformat"/>
        <w:jc w:val="both"/>
        <w:rPr>
          <w:rFonts w:ascii="Times New Roman" w:hAnsi="Times New Roman" w:cs="Times New Roman"/>
          <w:sz w:val="22"/>
          <w:szCs w:val="22"/>
        </w:rPr>
      </w:pPr>
      <w:proofErr w:type="gramStart"/>
      <w:r w:rsidRPr="00973952">
        <w:rPr>
          <w:rFonts w:ascii="Times New Roman" w:hAnsi="Times New Roman" w:cs="Times New Roman"/>
          <w:sz w:val="22"/>
          <w:szCs w:val="22"/>
        </w:rPr>
        <w:t>действующего</w:t>
      </w:r>
      <w:proofErr w:type="gramEnd"/>
      <w:r w:rsidRPr="00973952">
        <w:rPr>
          <w:rFonts w:ascii="Times New Roman" w:hAnsi="Times New Roman" w:cs="Times New Roman"/>
          <w:sz w:val="22"/>
          <w:szCs w:val="22"/>
        </w:rPr>
        <w:t xml:space="preserve"> на основании 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(положение, устав, доверенность - указать нужное)</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с  другой  стороны,  именуемые  в дальнейшем сторонами, заключили </w:t>
      </w:r>
      <w:proofErr w:type="gramStart"/>
      <w:r w:rsidRPr="00973952">
        <w:rPr>
          <w:rFonts w:ascii="Times New Roman" w:hAnsi="Times New Roman" w:cs="Times New Roman"/>
          <w:sz w:val="22"/>
          <w:szCs w:val="22"/>
        </w:rPr>
        <w:t>настоящий</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договор о нижеследующем:</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I. Предмет договора</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 xml:space="preserve">1. </w:t>
      </w:r>
      <w:proofErr w:type="gramStart"/>
      <w:r w:rsidRPr="00973952">
        <w:rPr>
          <w:rFonts w:ascii="Times New Roman" w:hAnsi="Times New Roman" w:cs="Times New Roman"/>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w:t>
      </w:r>
      <w:proofErr w:type="gramEnd"/>
      <w:r w:rsidRPr="00973952">
        <w:rPr>
          <w:rFonts w:ascii="Times New Roman" w:hAnsi="Times New Roman" w:cs="Times New Roman"/>
          <w:szCs w:val="22"/>
        </w:rPr>
        <w:t xml:space="preserve"> на услугу регионального оператора.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2. </w:t>
      </w:r>
      <w:proofErr w:type="gramStart"/>
      <w:r w:rsidRPr="00973952">
        <w:rPr>
          <w:rFonts w:ascii="Times New Roman" w:hAnsi="Times New Roman" w:cs="Times New Roman"/>
          <w:szCs w:val="22"/>
        </w:rPr>
        <w:t>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roofErr w:type="gramEnd"/>
    </w:p>
    <w:p w:rsidR="007B4780" w:rsidRPr="00973952" w:rsidRDefault="007B4780">
      <w:pPr>
        <w:pStyle w:val="ConsPlusNonformat"/>
        <w:spacing w:before="200"/>
        <w:jc w:val="both"/>
        <w:rPr>
          <w:rFonts w:ascii="Times New Roman" w:hAnsi="Times New Roman" w:cs="Times New Roman"/>
          <w:sz w:val="22"/>
          <w:szCs w:val="22"/>
        </w:rPr>
      </w:pPr>
      <w:r w:rsidRPr="00973952">
        <w:rPr>
          <w:rFonts w:ascii="Times New Roman" w:hAnsi="Times New Roman" w:cs="Times New Roman"/>
          <w:sz w:val="22"/>
          <w:szCs w:val="22"/>
        </w:rPr>
        <w:t xml:space="preserve">    3. Способ складирования твердых коммунальных отходов</w:t>
      </w:r>
      <w:proofErr w:type="gramStart"/>
      <w:r w:rsidRPr="00973952">
        <w:rPr>
          <w:rFonts w:ascii="Times New Roman" w:hAnsi="Times New Roman" w:cs="Times New Roman"/>
          <w:sz w:val="22"/>
          <w:szCs w:val="22"/>
        </w:rPr>
        <w:t xml:space="preserve"> -</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lastRenderedPageBreak/>
        <w:t xml:space="preserve">      </w:t>
      </w:r>
      <w:proofErr w:type="gramStart"/>
      <w:r w:rsidRPr="00973952">
        <w:rPr>
          <w:rFonts w:ascii="Times New Roman" w:hAnsi="Times New Roman" w:cs="Times New Roman"/>
          <w:sz w:val="22"/>
          <w:szCs w:val="22"/>
        </w:rPr>
        <w:t>(мусоропроводы и мусороприемные камеры, в контейнеры, бункеры,</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расположенные на контейнерных площадках, в пакеты или другие емкости</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(указать </w:t>
      </w:r>
      <w:proofErr w:type="gramStart"/>
      <w:r w:rsidRPr="00973952">
        <w:rPr>
          <w:rFonts w:ascii="Times New Roman" w:hAnsi="Times New Roman" w:cs="Times New Roman"/>
          <w:sz w:val="22"/>
          <w:szCs w:val="22"/>
        </w:rPr>
        <w:t>какие</w:t>
      </w:r>
      <w:proofErr w:type="gramEnd"/>
      <w:r w:rsidRPr="00973952">
        <w:rPr>
          <w:rFonts w:ascii="Times New Roman" w:hAnsi="Times New Roman" w:cs="Times New Roman"/>
          <w:sz w:val="22"/>
          <w:szCs w:val="22"/>
        </w:rPr>
        <w:t>), предоставленные региональным оператором,</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 указать нужное)</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в том числе крупногабаритных отходов - 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(в бункеры, расположенные на контейнерных площадках, на специальных</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площадках складирования крупногабаритных отходов - указать </w:t>
      </w:r>
      <w:proofErr w:type="gramStart"/>
      <w:r w:rsidRPr="00973952">
        <w:rPr>
          <w:rFonts w:ascii="Times New Roman" w:hAnsi="Times New Roman" w:cs="Times New Roman"/>
          <w:sz w:val="22"/>
          <w:szCs w:val="22"/>
        </w:rPr>
        <w:t>нужное</w:t>
      </w:r>
      <w:proofErr w:type="gramEnd"/>
      <w:r w:rsidRPr="00973952">
        <w:rPr>
          <w:rFonts w:ascii="Times New Roman" w:hAnsi="Times New Roman" w:cs="Times New Roman"/>
          <w:sz w:val="22"/>
          <w:szCs w:val="22"/>
        </w:rPr>
        <w:t>)</w:t>
      </w: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4. Дата начала оказания услуг по обращению с твердыми коммунальными отходами "__" ____________ 20__ г.</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II. Сроки и порядок оплаты по договору</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5.  Под  расчетным  периодом  по  настоящему  договору  понимается один</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календарный  месяц.  Оплата  услуг по настоящему договору осуществляется </w:t>
      </w:r>
      <w:proofErr w:type="gramStart"/>
      <w:r w:rsidRPr="00973952">
        <w:rPr>
          <w:rFonts w:ascii="Times New Roman" w:hAnsi="Times New Roman" w:cs="Times New Roman"/>
          <w:sz w:val="22"/>
          <w:szCs w:val="22"/>
        </w:rPr>
        <w:t>по</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цене, определенной в пределах </w:t>
      </w:r>
      <w:proofErr w:type="gramStart"/>
      <w:r w:rsidRPr="00973952">
        <w:rPr>
          <w:rFonts w:ascii="Times New Roman" w:hAnsi="Times New Roman" w:cs="Times New Roman"/>
          <w:sz w:val="22"/>
          <w:szCs w:val="22"/>
        </w:rPr>
        <w:t>утвержденного</w:t>
      </w:r>
      <w:proofErr w:type="gramEnd"/>
      <w:r w:rsidRPr="00973952">
        <w:rPr>
          <w:rFonts w:ascii="Times New Roman" w:hAnsi="Times New Roman" w:cs="Times New Roman"/>
          <w:sz w:val="22"/>
          <w:szCs w:val="22"/>
        </w:rPr>
        <w:t xml:space="preserve"> в установленном порядке единого</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тарифа на услугу регионального оператора: 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(размер оплаты указывается</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региональным оператором)</w:t>
      </w: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Потребитель в многоквартирном доме или жилом доме оплачивает коммунальную услугу </w:t>
      </w:r>
      <w:proofErr w:type="gramStart"/>
      <w:r w:rsidRPr="00973952">
        <w:rPr>
          <w:rFonts w:ascii="Times New Roman" w:hAnsi="Times New Roman" w:cs="Times New Roman"/>
          <w:szCs w:val="22"/>
        </w:rPr>
        <w:t>по оказанию услуг по обращению с твердыми коммунальными отходами в соответствии с жилищным законодательством</w:t>
      </w:r>
      <w:proofErr w:type="gramEnd"/>
      <w:r w:rsidRPr="00973952">
        <w:rPr>
          <w:rFonts w:ascii="Times New Roman" w:hAnsi="Times New Roman" w:cs="Times New Roman"/>
          <w:szCs w:val="22"/>
        </w:rPr>
        <w:t xml:space="preserve"> Российской Федерации.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973952">
        <w:rPr>
          <w:rFonts w:ascii="Times New Roman" w:hAnsi="Times New Roman" w:cs="Times New Roman"/>
          <w:szCs w:val="22"/>
        </w:rPr>
        <w:t>факсограмма</w:t>
      </w:r>
      <w:proofErr w:type="spellEnd"/>
      <w:r w:rsidRPr="00973952">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III. Бремя содержания контейнерных площадок, специальных</w:t>
      </w:r>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площадок для складирования крупногабаритных отходов</w:t>
      </w:r>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 xml:space="preserve">и территории, прилегающей к месту погрузки </w:t>
      </w:r>
      <w:proofErr w:type="gramStart"/>
      <w:r w:rsidRPr="00973952">
        <w:rPr>
          <w:rFonts w:ascii="Times New Roman" w:hAnsi="Times New Roman" w:cs="Times New Roman"/>
          <w:szCs w:val="22"/>
        </w:rPr>
        <w:t>твердых</w:t>
      </w:r>
      <w:proofErr w:type="gramEnd"/>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коммунальных отходов</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 xml:space="preserve">8. Региональный оператор по обращению с твердыми коммунальными отходами отвечает </w:t>
      </w:r>
      <w:proofErr w:type="gramStart"/>
      <w:r w:rsidRPr="00973952">
        <w:rPr>
          <w:rFonts w:ascii="Times New Roman" w:hAnsi="Times New Roman" w:cs="Times New Roman"/>
          <w:szCs w:val="22"/>
        </w:rPr>
        <w:t>за обращение с твердыми коммунальными отходами с момента погрузки таких отходов в мусоровоз в местах</w:t>
      </w:r>
      <w:proofErr w:type="gramEnd"/>
      <w:r w:rsidRPr="00973952">
        <w:rPr>
          <w:rFonts w:ascii="Times New Roman" w:hAnsi="Times New Roman" w:cs="Times New Roman"/>
          <w:szCs w:val="22"/>
        </w:rPr>
        <w:t xml:space="preserve"> сбора и накопления твердых коммунальных отходов.</w:t>
      </w:r>
    </w:p>
    <w:p w:rsidR="007B4780" w:rsidRPr="00973952" w:rsidRDefault="007B4780">
      <w:pPr>
        <w:pStyle w:val="ConsPlusNonformat"/>
        <w:spacing w:before="200"/>
        <w:jc w:val="both"/>
        <w:rPr>
          <w:rFonts w:ascii="Times New Roman" w:hAnsi="Times New Roman" w:cs="Times New Roman"/>
          <w:sz w:val="22"/>
          <w:szCs w:val="22"/>
        </w:rPr>
      </w:pPr>
      <w:r w:rsidRPr="00973952">
        <w:rPr>
          <w:rFonts w:ascii="Times New Roman" w:hAnsi="Times New Roman" w:cs="Times New Roman"/>
          <w:sz w:val="22"/>
          <w:szCs w:val="22"/>
        </w:rPr>
        <w:t xml:space="preserve">    9.  Бремя  содержания  контейнерных  площадок, специальных площадок </w:t>
      </w:r>
      <w:proofErr w:type="gramStart"/>
      <w:r w:rsidRPr="00973952">
        <w:rPr>
          <w:rFonts w:ascii="Times New Roman" w:hAnsi="Times New Roman" w:cs="Times New Roman"/>
          <w:sz w:val="22"/>
          <w:szCs w:val="22"/>
        </w:rPr>
        <w:t>для</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складирования  крупногабаритных  отходов  и территории, прилегающей к месту</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погрузки   твердых   коммунальных   отходов,  расположенных  </w:t>
      </w:r>
      <w:proofErr w:type="gramStart"/>
      <w:r w:rsidRPr="00973952">
        <w:rPr>
          <w:rFonts w:ascii="Times New Roman" w:hAnsi="Times New Roman" w:cs="Times New Roman"/>
          <w:sz w:val="22"/>
          <w:szCs w:val="22"/>
        </w:rPr>
        <w:t>на</w:t>
      </w:r>
      <w:proofErr w:type="gramEnd"/>
      <w:r w:rsidRPr="00973952">
        <w:rPr>
          <w:rFonts w:ascii="Times New Roman" w:hAnsi="Times New Roman" w:cs="Times New Roman"/>
          <w:sz w:val="22"/>
          <w:szCs w:val="22"/>
        </w:rPr>
        <w:t xml:space="preserve">  придомовой</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территории,  входящей  в  состав общего имущества собственников помещений </w:t>
      </w:r>
      <w:proofErr w:type="gramStart"/>
      <w:r w:rsidRPr="00973952">
        <w:rPr>
          <w:rFonts w:ascii="Times New Roman" w:hAnsi="Times New Roman" w:cs="Times New Roman"/>
          <w:sz w:val="22"/>
          <w:szCs w:val="22"/>
        </w:rPr>
        <w:t>в</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многоквартирных </w:t>
      </w:r>
      <w:proofErr w:type="gramStart"/>
      <w:r w:rsidRPr="00973952">
        <w:rPr>
          <w:rFonts w:ascii="Times New Roman" w:hAnsi="Times New Roman" w:cs="Times New Roman"/>
          <w:sz w:val="22"/>
          <w:szCs w:val="22"/>
        </w:rPr>
        <w:t>домах</w:t>
      </w:r>
      <w:proofErr w:type="gramEnd"/>
      <w:r w:rsidRPr="00973952">
        <w:rPr>
          <w:rFonts w:ascii="Times New Roman" w:hAnsi="Times New Roman" w:cs="Times New Roman"/>
          <w:sz w:val="22"/>
          <w:szCs w:val="22"/>
        </w:rPr>
        <w:t>, несет 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(собственники помещений в многоквартирном</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доме, лицо, привлекаемое собственниками помещений </w:t>
      </w:r>
      <w:proofErr w:type="gramStart"/>
      <w:r w:rsidRPr="00973952">
        <w:rPr>
          <w:rFonts w:ascii="Times New Roman" w:hAnsi="Times New Roman" w:cs="Times New Roman"/>
          <w:sz w:val="22"/>
          <w:szCs w:val="22"/>
        </w:rPr>
        <w:t>в</w:t>
      </w:r>
      <w:proofErr w:type="gramEnd"/>
      <w:r w:rsidRPr="00973952">
        <w:rPr>
          <w:rFonts w:ascii="Times New Roman" w:hAnsi="Times New Roman" w:cs="Times New Roman"/>
          <w:sz w:val="22"/>
          <w:szCs w:val="22"/>
        </w:rPr>
        <w:t xml:space="preserve"> многоквартирном</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доме</w:t>
      </w:r>
      <w:proofErr w:type="gramEnd"/>
      <w:r w:rsidRPr="00973952">
        <w:rPr>
          <w:rFonts w:ascii="Times New Roman" w:hAnsi="Times New Roman" w:cs="Times New Roman"/>
          <w:sz w:val="22"/>
          <w:szCs w:val="22"/>
        </w:rPr>
        <w:t xml:space="preserve"> по договорам оказания услуг по содержанию общего имущества</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в таком доме, иное лицо, указанное в соглашении, - указать нужное)</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10.  Бремя  содержания  контейнерных площадок, специальных площадок </w:t>
      </w:r>
      <w:proofErr w:type="gramStart"/>
      <w:r w:rsidRPr="00973952">
        <w:rPr>
          <w:rFonts w:ascii="Times New Roman" w:hAnsi="Times New Roman" w:cs="Times New Roman"/>
          <w:sz w:val="22"/>
          <w:szCs w:val="22"/>
        </w:rPr>
        <w:t>для</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складирования  крупногабаритных  отходов  и территории, прилегающей к месту</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погрузки   твердых  коммунальных  отходов,  не  входящих  в  состав  общего</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имущества   собственников   помещений   в   многоквартирных   домах,  несет</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(собственник земельного участка, на котором расположены</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такие</w:t>
      </w:r>
      <w:proofErr w:type="gramEnd"/>
      <w:r w:rsidRPr="00973952">
        <w:rPr>
          <w:rFonts w:ascii="Times New Roman" w:hAnsi="Times New Roman" w:cs="Times New Roman"/>
          <w:sz w:val="22"/>
          <w:szCs w:val="22"/>
        </w:rPr>
        <w:t xml:space="preserve"> площадка и территория, иное лицо, указанное в соглашении,</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 указать нужное)</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IV. Права и обязанности сторон</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11. Региональный оператор обязан:</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а) принимать твердые коммунальные отходы в объеме и в месте, которые определены в </w:t>
      </w:r>
      <w:hyperlink w:anchor="P329" w:history="1">
        <w:r w:rsidRPr="00973952">
          <w:rPr>
            <w:rFonts w:ascii="Times New Roman" w:hAnsi="Times New Roman" w:cs="Times New Roman"/>
            <w:szCs w:val="22"/>
          </w:rPr>
          <w:t>приложении</w:t>
        </w:r>
      </w:hyperlink>
      <w:r w:rsidRPr="00973952">
        <w:rPr>
          <w:rFonts w:ascii="Times New Roman" w:hAnsi="Times New Roman" w:cs="Times New Roman"/>
          <w:szCs w:val="22"/>
        </w:rPr>
        <w:t xml:space="preserve"> к настоящему договору;</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7B4780" w:rsidRPr="00973952" w:rsidRDefault="007B4780">
      <w:pPr>
        <w:pStyle w:val="ConsPlusNormal"/>
        <w:spacing w:before="220"/>
        <w:ind w:firstLine="540"/>
        <w:jc w:val="both"/>
        <w:rPr>
          <w:rFonts w:ascii="Times New Roman" w:hAnsi="Times New Roman" w:cs="Times New Roman"/>
          <w:szCs w:val="22"/>
        </w:rPr>
      </w:pPr>
      <w:proofErr w:type="spellStart"/>
      <w:r w:rsidRPr="00973952">
        <w:rPr>
          <w:rFonts w:ascii="Times New Roman" w:hAnsi="Times New Roman" w:cs="Times New Roman"/>
          <w:szCs w:val="22"/>
        </w:rPr>
        <w:t>д</w:t>
      </w:r>
      <w:proofErr w:type="spellEnd"/>
      <w:r w:rsidRPr="00973952">
        <w:rPr>
          <w:rFonts w:ascii="Times New Roman" w:hAnsi="Times New Roman" w:cs="Times New Roman"/>
          <w:szCs w:val="22"/>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12. Региональный оператор имеет право:</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а) осуществлять </w:t>
      </w:r>
      <w:proofErr w:type="gramStart"/>
      <w:r w:rsidRPr="00973952">
        <w:rPr>
          <w:rFonts w:ascii="Times New Roman" w:hAnsi="Times New Roman" w:cs="Times New Roman"/>
          <w:szCs w:val="22"/>
        </w:rPr>
        <w:t>контроль за</w:t>
      </w:r>
      <w:proofErr w:type="gramEnd"/>
      <w:r w:rsidRPr="00973952">
        <w:rPr>
          <w:rFonts w:ascii="Times New Roman" w:hAnsi="Times New Roman" w:cs="Times New Roman"/>
          <w:szCs w:val="22"/>
        </w:rPr>
        <w:t xml:space="preserve"> учетом объема и (или) массы принятых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инициировать проведение сверки расчетов по настоящему договору.</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13. Потребитель обязан:</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w:t>
      </w:r>
      <w:r w:rsidRPr="00973952">
        <w:rPr>
          <w:rFonts w:ascii="Times New Roman" w:hAnsi="Times New Roman" w:cs="Times New Roman"/>
          <w:szCs w:val="22"/>
        </w:rPr>
        <w:lastRenderedPageBreak/>
        <w:t>обращения с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б) обеспечивать учет объема и (или) массы твердых коммунальных отходов в соответствии с </w:t>
      </w:r>
      <w:hyperlink r:id="rId7" w:history="1">
        <w:r w:rsidRPr="00973952">
          <w:rPr>
            <w:rFonts w:ascii="Times New Roman" w:hAnsi="Times New Roman" w:cs="Times New Roman"/>
            <w:szCs w:val="22"/>
          </w:rPr>
          <w:t>Правилами</w:t>
        </w:r>
      </w:hyperlink>
      <w:r w:rsidRPr="00973952">
        <w:rPr>
          <w:rFonts w:ascii="Times New Roman" w:hAnsi="Times New Roman" w:cs="Times New Roman"/>
          <w:szCs w:val="22"/>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производить оплату по настоящему договору в порядке, размере и сроки, которые определены настоящим договором;</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7B4780" w:rsidRPr="00973952" w:rsidRDefault="007B4780">
      <w:pPr>
        <w:pStyle w:val="ConsPlusNormal"/>
        <w:spacing w:before="220"/>
        <w:ind w:firstLine="540"/>
        <w:jc w:val="both"/>
        <w:rPr>
          <w:rFonts w:ascii="Times New Roman" w:hAnsi="Times New Roman" w:cs="Times New Roman"/>
          <w:szCs w:val="22"/>
        </w:rPr>
      </w:pPr>
      <w:proofErr w:type="spellStart"/>
      <w:r w:rsidRPr="00973952">
        <w:rPr>
          <w:rFonts w:ascii="Times New Roman" w:hAnsi="Times New Roman" w:cs="Times New Roman"/>
          <w:szCs w:val="22"/>
        </w:rPr>
        <w:t>д</w:t>
      </w:r>
      <w:proofErr w:type="spellEnd"/>
      <w:r w:rsidRPr="00973952">
        <w:rPr>
          <w:rFonts w:ascii="Times New Roman" w:hAnsi="Times New Roman" w:cs="Times New Roman"/>
          <w:szCs w:val="22"/>
        </w:rP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е) назначить лицо, ответственное за взаимодействие с региональным оператором по вопросам исполнения настоящего договора;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ж) уведомить регионального оператора любым доступным способом (почтовое отправление, телеграмма, </w:t>
      </w:r>
      <w:proofErr w:type="spellStart"/>
      <w:r w:rsidRPr="00973952">
        <w:rPr>
          <w:rFonts w:ascii="Times New Roman" w:hAnsi="Times New Roman" w:cs="Times New Roman"/>
          <w:szCs w:val="22"/>
        </w:rPr>
        <w:t>факсограмма</w:t>
      </w:r>
      <w:proofErr w:type="spellEnd"/>
      <w:r w:rsidRPr="00973952">
        <w:rPr>
          <w:rFonts w:ascii="Times New Roman" w:hAnsi="Times New Roman" w:cs="Times New Roman"/>
          <w:szCs w:val="22"/>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14. Потребитель имеет право:</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б) инициировать проведение сверки расчетов по настоящему договору.</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 xml:space="preserve">V. Порядок осуществления учета объема и (или) массы </w:t>
      </w:r>
      <w:proofErr w:type="gramStart"/>
      <w:r w:rsidRPr="00973952">
        <w:rPr>
          <w:rFonts w:ascii="Times New Roman" w:hAnsi="Times New Roman" w:cs="Times New Roman"/>
          <w:szCs w:val="22"/>
        </w:rPr>
        <w:t>твердых</w:t>
      </w:r>
      <w:proofErr w:type="gramEnd"/>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коммунальных отходов</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15.  Стороны  согласились производить учет объема и (или) массы </w:t>
      </w:r>
      <w:proofErr w:type="gramStart"/>
      <w:r w:rsidRPr="00973952">
        <w:rPr>
          <w:rFonts w:ascii="Times New Roman" w:hAnsi="Times New Roman" w:cs="Times New Roman"/>
          <w:sz w:val="22"/>
          <w:szCs w:val="22"/>
        </w:rPr>
        <w:t>твердых</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коммунальных  отходов в соответствии с </w:t>
      </w:r>
      <w:hyperlink r:id="rId8" w:history="1">
        <w:r w:rsidRPr="00973952">
          <w:rPr>
            <w:rFonts w:ascii="Times New Roman" w:hAnsi="Times New Roman" w:cs="Times New Roman"/>
            <w:sz w:val="22"/>
            <w:szCs w:val="22"/>
          </w:rPr>
          <w:t>Правилами</w:t>
        </w:r>
      </w:hyperlink>
      <w:r w:rsidRPr="00973952">
        <w:rPr>
          <w:rFonts w:ascii="Times New Roman" w:hAnsi="Times New Roman" w:cs="Times New Roman"/>
          <w:sz w:val="22"/>
          <w:szCs w:val="22"/>
        </w:rPr>
        <w:t xml:space="preserve"> коммерческого учета объема</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и  (или)  массы  твердых коммунальных отходов, </w:t>
      </w:r>
      <w:proofErr w:type="gramStart"/>
      <w:r w:rsidRPr="00973952">
        <w:rPr>
          <w:rFonts w:ascii="Times New Roman" w:hAnsi="Times New Roman" w:cs="Times New Roman"/>
          <w:sz w:val="22"/>
          <w:szCs w:val="22"/>
        </w:rPr>
        <w:t>утвержденными</w:t>
      </w:r>
      <w:proofErr w:type="gramEnd"/>
      <w:r w:rsidRPr="00973952">
        <w:rPr>
          <w:rFonts w:ascii="Times New Roman" w:hAnsi="Times New Roman" w:cs="Times New Roman"/>
          <w:sz w:val="22"/>
          <w:szCs w:val="22"/>
        </w:rPr>
        <w:t xml:space="preserve"> постановлением</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Правительства  Российской Федерации от 3 июня 2016 г. N 505 "Об утверждении</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Правил  коммерческого  учета  объема  и  (или)  массы  твердых коммунальных</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отходов", следующим способом:</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__________________________________________________________________________.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w:t>
      </w:r>
      <w:proofErr w:type="gramStart"/>
      <w:r w:rsidRPr="00973952">
        <w:rPr>
          <w:rFonts w:ascii="Times New Roman" w:hAnsi="Times New Roman" w:cs="Times New Roman"/>
          <w:sz w:val="22"/>
          <w:szCs w:val="22"/>
        </w:rPr>
        <w:t>(расчетным путем исходя из нормативов накопления твердых коммунальных</w:t>
      </w:r>
      <w:proofErr w:type="gramEnd"/>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отходов, количества и объема контейнеров для складирования твердых</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коммунальных отходов или исходя из массы твердых коммунальных</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отходов - </w:t>
      </w:r>
      <w:proofErr w:type="gramStart"/>
      <w:r w:rsidRPr="00973952">
        <w:rPr>
          <w:rFonts w:ascii="Times New Roman" w:hAnsi="Times New Roman" w:cs="Times New Roman"/>
          <w:sz w:val="22"/>
          <w:szCs w:val="22"/>
        </w:rPr>
        <w:t>нужное</w:t>
      </w:r>
      <w:proofErr w:type="gramEnd"/>
      <w:r w:rsidRPr="00973952">
        <w:rPr>
          <w:rFonts w:ascii="Times New Roman" w:hAnsi="Times New Roman" w:cs="Times New Roman"/>
          <w:sz w:val="22"/>
          <w:szCs w:val="22"/>
        </w:rPr>
        <w:t xml:space="preserve"> указать)</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VI. Порядок фиксации нарушений по договору</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973952">
        <w:rPr>
          <w:rFonts w:ascii="Times New Roman" w:hAnsi="Times New Roman" w:cs="Times New Roman"/>
          <w:szCs w:val="22"/>
        </w:rPr>
        <w:t>о-</w:t>
      </w:r>
      <w:proofErr w:type="gramEnd"/>
      <w:r w:rsidRPr="00973952">
        <w:rPr>
          <w:rFonts w:ascii="Times New Roman" w:hAnsi="Times New Roman" w:cs="Times New Roman"/>
          <w:szCs w:val="22"/>
        </w:rPr>
        <w:t xml:space="preserve"> и (или) </w:t>
      </w:r>
      <w:proofErr w:type="spellStart"/>
      <w:r w:rsidRPr="00973952">
        <w:rPr>
          <w:rFonts w:ascii="Times New Roman" w:hAnsi="Times New Roman" w:cs="Times New Roman"/>
          <w:szCs w:val="22"/>
        </w:rPr>
        <w:t>видеофиксации</w:t>
      </w:r>
      <w:proofErr w:type="spellEnd"/>
      <w:r w:rsidRPr="00973952">
        <w:rPr>
          <w:rFonts w:ascii="Times New Roman" w:hAnsi="Times New Roman" w:cs="Times New Roman"/>
          <w:szCs w:val="22"/>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lastRenderedPageBreak/>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19. Акт должен содержать:</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а) сведения о заявителе (наименование, местонахождение, адрес);</w:t>
      </w:r>
    </w:p>
    <w:p w:rsidR="007B4780" w:rsidRPr="00973952" w:rsidRDefault="007B4780">
      <w:pPr>
        <w:pStyle w:val="ConsPlusNormal"/>
        <w:spacing w:before="220"/>
        <w:ind w:firstLine="540"/>
        <w:jc w:val="both"/>
        <w:rPr>
          <w:rFonts w:ascii="Times New Roman" w:hAnsi="Times New Roman" w:cs="Times New Roman"/>
          <w:szCs w:val="22"/>
        </w:rPr>
      </w:pPr>
      <w:proofErr w:type="gramStart"/>
      <w:r w:rsidRPr="00973952">
        <w:rPr>
          <w:rFonts w:ascii="Times New Roman" w:hAnsi="Times New Roman" w:cs="Times New Roman"/>
          <w:szCs w:val="22"/>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в) сведения о нарушении соответствующих пунктов договора;</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г) другие сведения по усмотрению стороны, в том числе материалы фото- и видеосъемки.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VII. Ответственность сторон</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VIII. Обстоятельства непреодолимой силы</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25. Сторона, подвергшаяся действию обстоятельств непреодолимой силы, обязана </w:t>
      </w:r>
      <w:r w:rsidRPr="00973952">
        <w:rPr>
          <w:rFonts w:ascii="Times New Roman" w:hAnsi="Times New Roman" w:cs="Times New Roman"/>
          <w:szCs w:val="22"/>
        </w:rPr>
        <w:lastRenderedPageBreak/>
        <w:t>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IX. Действие договора</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26. Настоящий договор заключается на срок ____________________________.</w:t>
      </w:r>
    </w:p>
    <w:p w:rsidR="007B4780" w:rsidRPr="00973952" w:rsidRDefault="007B4780">
      <w:pPr>
        <w:pStyle w:val="ConsPlusNonformat"/>
        <w:jc w:val="both"/>
        <w:rPr>
          <w:rFonts w:ascii="Times New Roman" w:hAnsi="Times New Roman" w:cs="Times New Roman"/>
          <w:sz w:val="22"/>
          <w:szCs w:val="22"/>
        </w:rPr>
      </w:pPr>
      <w:r w:rsidRPr="00973952">
        <w:rPr>
          <w:rFonts w:ascii="Times New Roman" w:hAnsi="Times New Roman" w:cs="Times New Roman"/>
          <w:sz w:val="22"/>
          <w:szCs w:val="22"/>
        </w:rPr>
        <w:t xml:space="preserve">                                                   (указывается срок)</w:t>
      </w: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28. Настоящий </w:t>
      </w:r>
      <w:proofErr w:type="gramStart"/>
      <w:r w:rsidRPr="00973952">
        <w:rPr>
          <w:rFonts w:ascii="Times New Roman" w:hAnsi="Times New Roman" w:cs="Times New Roman"/>
          <w:szCs w:val="22"/>
        </w:rPr>
        <w:t>договор</w:t>
      </w:r>
      <w:proofErr w:type="gramEnd"/>
      <w:r w:rsidRPr="00973952">
        <w:rPr>
          <w:rFonts w:ascii="Times New Roman" w:hAnsi="Times New Roman" w:cs="Times New Roman"/>
          <w:szCs w:val="22"/>
        </w:rPr>
        <w:t xml:space="preserve"> может быть расторгнут до окончания срока его действия по соглашению сторон.</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jc w:val="center"/>
        <w:outlineLvl w:val="1"/>
        <w:rPr>
          <w:rFonts w:ascii="Times New Roman" w:hAnsi="Times New Roman" w:cs="Times New Roman"/>
          <w:szCs w:val="22"/>
        </w:rPr>
      </w:pPr>
      <w:r w:rsidRPr="00973952">
        <w:rPr>
          <w:rFonts w:ascii="Times New Roman" w:hAnsi="Times New Roman" w:cs="Times New Roman"/>
          <w:szCs w:val="22"/>
        </w:rPr>
        <w:t>X. Прочие условия</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r w:rsidRPr="00973952">
        <w:rPr>
          <w:rFonts w:ascii="Times New Roman" w:hAnsi="Times New Roman" w:cs="Times New Roman"/>
          <w:szCs w:val="22"/>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 w:history="1">
        <w:r w:rsidRPr="00973952">
          <w:rPr>
            <w:rFonts w:ascii="Times New Roman" w:hAnsi="Times New Roman" w:cs="Times New Roman"/>
            <w:szCs w:val="22"/>
          </w:rPr>
          <w:t>закона</w:t>
        </w:r>
      </w:hyperlink>
      <w:r w:rsidRPr="00973952">
        <w:rPr>
          <w:rFonts w:ascii="Times New Roman" w:hAnsi="Times New Roman" w:cs="Times New Roman"/>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32. Настоящий договор составлен в 2 экземплярах, имеющих равную юридическую силу.</w:t>
      </w:r>
    </w:p>
    <w:p w:rsidR="007B4780" w:rsidRPr="00973952" w:rsidRDefault="007B4780">
      <w:pPr>
        <w:pStyle w:val="ConsPlusNormal"/>
        <w:spacing w:before="220"/>
        <w:ind w:firstLine="540"/>
        <w:jc w:val="both"/>
        <w:rPr>
          <w:rFonts w:ascii="Times New Roman" w:hAnsi="Times New Roman" w:cs="Times New Roman"/>
          <w:szCs w:val="22"/>
        </w:rPr>
      </w:pPr>
      <w:r w:rsidRPr="00973952">
        <w:rPr>
          <w:rFonts w:ascii="Times New Roman" w:hAnsi="Times New Roman" w:cs="Times New Roman"/>
          <w:szCs w:val="22"/>
        </w:rPr>
        <w:t xml:space="preserve">33. </w:t>
      </w:r>
      <w:hyperlink w:anchor="P329" w:history="1">
        <w:r w:rsidRPr="00973952">
          <w:rPr>
            <w:rFonts w:ascii="Times New Roman" w:hAnsi="Times New Roman" w:cs="Times New Roman"/>
            <w:szCs w:val="22"/>
          </w:rPr>
          <w:t>Приложение</w:t>
        </w:r>
      </w:hyperlink>
      <w:r w:rsidRPr="00973952">
        <w:rPr>
          <w:rFonts w:ascii="Times New Roman" w:hAnsi="Times New Roman" w:cs="Times New Roman"/>
          <w:szCs w:val="22"/>
        </w:rPr>
        <w:t xml:space="preserve"> к настоящему договору является его неотъемлемой частью.</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Cell"/>
        <w:jc w:val="both"/>
        <w:rPr>
          <w:rFonts w:ascii="Times New Roman" w:hAnsi="Times New Roman" w:cs="Times New Roman"/>
          <w:sz w:val="22"/>
          <w:szCs w:val="22"/>
        </w:rPr>
      </w:pPr>
      <w:r w:rsidRPr="00973952">
        <w:rPr>
          <w:rFonts w:ascii="Times New Roman" w:hAnsi="Times New Roman" w:cs="Times New Roman"/>
          <w:sz w:val="22"/>
          <w:szCs w:val="22"/>
        </w:rPr>
        <w:t>Региональный оператор                    Потребитель</w:t>
      </w:r>
    </w:p>
    <w:p w:rsidR="007B4780" w:rsidRPr="00973952" w:rsidRDefault="007B4780">
      <w:pPr>
        <w:pStyle w:val="ConsPlusCell"/>
        <w:jc w:val="both"/>
        <w:rPr>
          <w:rFonts w:ascii="Times New Roman" w:hAnsi="Times New Roman" w:cs="Times New Roman"/>
          <w:sz w:val="22"/>
          <w:szCs w:val="22"/>
        </w:rPr>
      </w:pPr>
      <w:r w:rsidRPr="00973952">
        <w:rPr>
          <w:rFonts w:ascii="Times New Roman" w:hAnsi="Times New Roman" w:cs="Times New Roman"/>
          <w:sz w:val="22"/>
          <w:szCs w:val="22"/>
        </w:rPr>
        <w:t>_______________________________________  __________________________________</w:t>
      </w:r>
    </w:p>
    <w:p w:rsidR="007B4780" w:rsidRPr="00973952" w:rsidRDefault="007B4780">
      <w:pPr>
        <w:pStyle w:val="ConsPlusCell"/>
        <w:jc w:val="both"/>
        <w:rPr>
          <w:rFonts w:ascii="Times New Roman" w:hAnsi="Times New Roman" w:cs="Times New Roman"/>
          <w:sz w:val="22"/>
          <w:szCs w:val="22"/>
        </w:rPr>
      </w:pPr>
    </w:p>
    <w:p w:rsidR="007B4780" w:rsidRPr="00973952" w:rsidRDefault="007B4780">
      <w:pPr>
        <w:pStyle w:val="ConsPlusCell"/>
        <w:jc w:val="both"/>
        <w:rPr>
          <w:rFonts w:ascii="Times New Roman" w:hAnsi="Times New Roman" w:cs="Times New Roman"/>
          <w:sz w:val="22"/>
          <w:szCs w:val="22"/>
        </w:rPr>
      </w:pPr>
      <w:r w:rsidRPr="00973952">
        <w:rPr>
          <w:rFonts w:ascii="Times New Roman" w:hAnsi="Times New Roman" w:cs="Times New Roman"/>
          <w:sz w:val="22"/>
          <w:szCs w:val="22"/>
        </w:rPr>
        <w:t>"__" ________________ 20__ г.           "__" ________________ 20__ г.</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right"/>
        <w:outlineLvl w:val="1"/>
        <w:rPr>
          <w:rFonts w:ascii="Times New Roman" w:hAnsi="Times New Roman" w:cs="Times New Roman"/>
          <w:szCs w:val="22"/>
        </w:rPr>
      </w:pPr>
      <w:r w:rsidRPr="00973952">
        <w:rPr>
          <w:rFonts w:ascii="Times New Roman" w:hAnsi="Times New Roman" w:cs="Times New Roman"/>
          <w:szCs w:val="22"/>
        </w:rPr>
        <w:t>Приложение</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к типовому договору на оказание</w:t>
      </w:r>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 xml:space="preserve">услуг по обращению с </w:t>
      </w:r>
      <w:proofErr w:type="gramStart"/>
      <w:r w:rsidRPr="00973952">
        <w:rPr>
          <w:rFonts w:ascii="Times New Roman" w:hAnsi="Times New Roman" w:cs="Times New Roman"/>
          <w:szCs w:val="22"/>
        </w:rPr>
        <w:t>твердыми</w:t>
      </w:r>
      <w:proofErr w:type="gramEnd"/>
    </w:p>
    <w:p w:rsidR="007B4780" w:rsidRPr="00973952" w:rsidRDefault="007B4780">
      <w:pPr>
        <w:pStyle w:val="ConsPlusNormal"/>
        <w:jc w:val="right"/>
        <w:rPr>
          <w:rFonts w:ascii="Times New Roman" w:hAnsi="Times New Roman" w:cs="Times New Roman"/>
          <w:szCs w:val="22"/>
        </w:rPr>
      </w:pPr>
      <w:r w:rsidRPr="00973952">
        <w:rPr>
          <w:rFonts w:ascii="Times New Roman" w:hAnsi="Times New Roman" w:cs="Times New Roman"/>
          <w:szCs w:val="22"/>
        </w:rPr>
        <w:t>коммунальными отходами</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rPr>
          <w:rFonts w:ascii="Times New Roman" w:hAnsi="Times New Roman" w:cs="Times New Roman"/>
          <w:szCs w:val="22"/>
        </w:rPr>
      </w:pPr>
      <w:bookmarkStart w:id="2" w:name="P329"/>
      <w:bookmarkEnd w:id="2"/>
      <w:r w:rsidRPr="00973952">
        <w:rPr>
          <w:rFonts w:ascii="Times New Roman" w:hAnsi="Times New Roman" w:cs="Times New Roman"/>
          <w:szCs w:val="22"/>
        </w:rPr>
        <w:t>ИНФОРМАЦИЯ ПО ПРЕДМЕТУ ДОГОВОРА</w:t>
      </w:r>
    </w:p>
    <w:p w:rsidR="007B4780" w:rsidRPr="00973952" w:rsidRDefault="007B4780">
      <w:pPr>
        <w:pStyle w:val="ConsPlusNormal"/>
        <w:jc w:val="center"/>
        <w:rPr>
          <w:rFonts w:ascii="Times New Roman" w:hAnsi="Times New Roman" w:cs="Times New Roman"/>
          <w:szCs w:val="22"/>
        </w:rPr>
      </w:pPr>
    </w:p>
    <w:p w:rsidR="007B4780" w:rsidRPr="00973952" w:rsidRDefault="007B4780">
      <w:pPr>
        <w:pStyle w:val="ConsPlusNormal"/>
        <w:jc w:val="center"/>
        <w:outlineLvl w:val="2"/>
        <w:rPr>
          <w:rFonts w:ascii="Times New Roman" w:hAnsi="Times New Roman" w:cs="Times New Roman"/>
          <w:szCs w:val="22"/>
        </w:rPr>
      </w:pPr>
      <w:r w:rsidRPr="00973952">
        <w:rPr>
          <w:rFonts w:ascii="Times New Roman" w:hAnsi="Times New Roman" w:cs="Times New Roman"/>
          <w:szCs w:val="22"/>
        </w:rPr>
        <w:t xml:space="preserve">I. Объем и место сбора и накопления </w:t>
      </w:r>
      <w:proofErr w:type="gramStart"/>
      <w:r w:rsidRPr="00973952">
        <w:rPr>
          <w:rFonts w:ascii="Times New Roman" w:hAnsi="Times New Roman" w:cs="Times New Roman"/>
          <w:szCs w:val="22"/>
        </w:rPr>
        <w:t>твердых</w:t>
      </w:r>
      <w:proofErr w:type="gramEnd"/>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коммунальных отходов</w:t>
      </w:r>
    </w:p>
    <w:p w:rsidR="007B4780" w:rsidRPr="00973952" w:rsidRDefault="007B4780">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74"/>
        <w:gridCol w:w="1644"/>
        <w:gridCol w:w="1701"/>
        <w:gridCol w:w="1814"/>
        <w:gridCol w:w="1814"/>
      </w:tblGrid>
      <w:tr w:rsidR="007B4780" w:rsidRPr="00973952">
        <w:tc>
          <w:tcPr>
            <w:tcW w:w="624" w:type="dxa"/>
          </w:tcPr>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 xml:space="preserve">N </w:t>
            </w:r>
            <w:proofErr w:type="spellStart"/>
            <w:proofErr w:type="gramStart"/>
            <w:r w:rsidRPr="00973952">
              <w:rPr>
                <w:rFonts w:ascii="Times New Roman" w:hAnsi="Times New Roman" w:cs="Times New Roman"/>
                <w:szCs w:val="22"/>
              </w:rPr>
              <w:t>п</w:t>
            </w:r>
            <w:proofErr w:type="spellEnd"/>
            <w:proofErr w:type="gramEnd"/>
            <w:r w:rsidRPr="00973952">
              <w:rPr>
                <w:rFonts w:ascii="Times New Roman" w:hAnsi="Times New Roman" w:cs="Times New Roman"/>
                <w:szCs w:val="22"/>
              </w:rPr>
              <w:t>/</w:t>
            </w:r>
            <w:proofErr w:type="spellStart"/>
            <w:r w:rsidRPr="00973952">
              <w:rPr>
                <w:rFonts w:ascii="Times New Roman" w:hAnsi="Times New Roman" w:cs="Times New Roman"/>
                <w:szCs w:val="22"/>
              </w:rPr>
              <w:t>п</w:t>
            </w:r>
            <w:proofErr w:type="spellEnd"/>
          </w:p>
        </w:tc>
        <w:tc>
          <w:tcPr>
            <w:tcW w:w="1474" w:type="dxa"/>
          </w:tcPr>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Наименование объекта</w:t>
            </w:r>
          </w:p>
        </w:tc>
        <w:tc>
          <w:tcPr>
            <w:tcW w:w="1644" w:type="dxa"/>
          </w:tcPr>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 xml:space="preserve">Объем принимаемых </w:t>
            </w:r>
            <w:r w:rsidRPr="00973952">
              <w:rPr>
                <w:rFonts w:ascii="Times New Roman" w:hAnsi="Times New Roman" w:cs="Times New Roman"/>
                <w:szCs w:val="22"/>
              </w:rPr>
              <w:lastRenderedPageBreak/>
              <w:t>твердых коммунальных отходов</w:t>
            </w:r>
          </w:p>
        </w:tc>
        <w:tc>
          <w:tcPr>
            <w:tcW w:w="1701" w:type="dxa"/>
          </w:tcPr>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lastRenderedPageBreak/>
              <w:t xml:space="preserve">Место сбора и накопления </w:t>
            </w:r>
            <w:r w:rsidRPr="00973952">
              <w:rPr>
                <w:rFonts w:ascii="Times New Roman" w:hAnsi="Times New Roman" w:cs="Times New Roman"/>
                <w:szCs w:val="22"/>
              </w:rPr>
              <w:lastRenderedPageBreak/>
              <w:t>твердых коммунальных отходов</w:t>
            </w:r>
          </w:p>
        </w:tc>
        <w:tc>
          <w:tcPr>
            <w:tcW w:w="1814" w:type="dxa"/>
          </w:tcPr>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lastRenderedPageBreak/>
              <w:t xml:space="preserve">Место сбора и накопления </w:t>
            </w:r>
            <w:r w:rsidRPr="00973952">
              <w:rPr>
                <w:rFonts w:ascii="Times New Roman" w:hAnsi="Times New Roman" w:cs="Times New Roman"/>
                <w:szCs w:val="22"/>
              </w:rPr>
              <w:lastRenderedPageBreak/>
              <w:t>крупногабаритных отходов</w:t>
            </w:r>
          </w:p>
        </w:tc>
        <w:tc>
          <w:tcPr>
            <w:tcW w:w="1814" w:type="dxa"/>
          </w:tcPr>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lastRenderedPageBreak/>
              <w:t xml:space="preserve">Периодичность вывоза твердых </w:t>
            </w:r>
            <w:r w:rsidRPr="00973952">
              <w:rPr>
                <w:rFonts w:ascii="Times New Roman" w:hAnsi="Times New Roman" w:cs="Times New Roman"/>
                <w:szCs w:val="22"/>
              </w:rPr>
              <w:lastRenderedPageBreak/>
              <w:t>коммунальных отходов</w:t>
            </w:r>
          </w:p>
        </w:tc>
      </w:tr>
      <w:tr w:rsidR="007B4780" w:rsidRPr="00973952">
        <w:tc>
          <w:tcPr>
            <w:tcW w:w="624" w:type="dxa"/>
          </w:tcPr>
          <w:p w:rsidR="007B4780" w:rsidRPr="00973952" w:rsidRDefault="007B4780">
            <w:pPr>
              <w:pStyle w:val="ConsPlusNormal"/>
              <w:jc w:val="center"/>
              <w:rPr>
                <w:rFonts w:ascii="Times New Roman" w:hAnsi="Times New Roman" w:cs="Times New Roman"/>
                <w:szCs w:val="22"/>
              </w:rPr>
            </w:pPr>
          </w:p>
        </w:tc>
        <w:tc>
          <w:tcPr>
            <w:tcW w:w="1474" w:type="dxa"/>
          </w:tcPr>
          <w:p w:rsidR="007B4780" w:rsidRPr="00973952" w:rsidRDefault="007B4780">
            <w:pPr>
              <w:pStyle w:val="ConsPlusNormal"/>
              <w:jc w:val="center"/>
              <w:rPr>
                <w:rFonts w:ascii="Times New Roman" w:hAnsi="Times New Roman" w:cs="Times New Roman"/>
                <w:szCs w:val="22"/>
              </w:rPr>
            </w:pPr>
          </w:p>
        </w:tc>
        <w:tc>
          <w:tcPr>
            <w:tcW w:w="1644" w:type="dxa"/>
          </w:tcPr>
          <w:p w:rsidR="007B4780" w:rsidRPr="00973952" w:rsidRDefault="007B4780">
            <w:pPr>
              <w:pStyle w:val="ConsPlusNormal"/>
              <w:jc w:val="center"/>
              <w:rPr>
                <w:rFonts w:ascii="Times New Roman" w:hAnsi="Times New Roman" w:cs="Times New Roman"/>
                <w:szCs w:val="22"/>
              </w:rPr>
            </w:pPr>
          </w:p>
        </w:tc>
        <w:tc>
          <w:tcPr>
            <w:tcW w:w="1701" w:type="dxa"/>
          </w:tcPr>
          <w:p w:rsidR="007B4780" w:rsidRPr="00973952" w:rsidRDefault="007B4780">
            <w:pPr>
              <w:pStyle w:val="ConsPlusNormal"/>
              <w:jc w:val="center"/>
              <w:rPr>
                <w:rFonts w:ascii="Times New Roman" w:hAnsi="Times New Roman" w:cs="Times New Roman"/>
                <w:szCs w:val="22"/>
              </w:rPr>
            </w:pPr>
          </w:p>
        </w:tc>
        <w:tc>
          <w:tcPr>
            <w:tcW w:w="1814" w:type="dxa"/>
          </w:tcPr>
          <w:p w:rsidR="007B4780" w:rsidRPr="00973952" w:rsidRDefault="007B4780">
            <w:pPr>
              <w:pStyle w:val="ConsPlusNormal"/>
              <w:jc w:val="center"/>
              <w:rPr>
                <w:rFonts w:ascii="Times New Roman" w:hAnsi="Times New Roman" w:cs="Times New Roman"/>
                <w:szCs w:val="22"/>
              </w:rPr>
            </w:pPr>
          </w:p>
        </w:tc>
        <w:tc>
          <w:tcPr>
            <w:tcW w:w="1814" w:type="dxa"/>
          </w:tcPr>
          <w:p w:rsidR="007B4780" w:rsidRPr="00973952" w:rsidRDefault="007B4780">
            <w:pPr>
              <w:pStyle w:val="ConsPlusNormal"/>
              <w:jc w:val="center"/>
              <w:rPr>
                <w:rFonts w:ascii="Times New Roman" w:hAnsi="Times New Roman" w:cs="Times New Roman"/>
                <w:szCs w:val="22"/>
              </w:rPr>
            </w:pPr>
          </w:p>
        </w:tc>
      </w:tr>
      <w:tr w:rsidR="007B4780" w:rsidRPr="00973952">
        <w:tc>
          <w:tcPr>
            <w:tcW w:w="624" w:type="dxa"/>
          </w:tcPr>
          <w:p w:rsidR="007B4780" w:rsidRPr="00973952" w:rsidRDefault="007B4780">
            <w:pPr>
              <w:pStyle w:val="ConsPlusNormal"/>
              <w:jc w:val="center"/>
              <w:rPr>
                <w:rFonts w:ascii="Times New Roman" w:hAnsi="Times New Roman" w:cs="Times New Roman"/>
                <w:szCs w:val="22"/>
              </w:rPr>
            </w:pPr>
          </w:p>
        </w:tc>
        <w:tc>
          <w:tcPr>
            <w:tcW w:w="1474" w:type="dxa"/>
          </w:tcPr>
          <w:p w:rsidR="007B4780" w:rsidRPr="00973952" w:rsidRDefault="007B4780">
            <w:pPr>
              <w:pStyle w:val="ConsPlusNormal"/>
              <w:jc w:val="center"/>
              <w:rPr>
                <w:rFonts w:ascii="Times New Roman" w:hAnsi="Times New Roman" w:cs="Times New Roman"/>
                <w:szCs w:val="22"/>
              </w:rPr>
            </w:pPr>
          </w:p>
        </w:tc>
        <w:tc>
          <w:tcPr>
            <w:tcW w:w="1644" w:type="dxa"/>
          </w:tcPr>
          <w:p w:rsidR="007B4780" w:rsidRPr="00973952" w:rsidRDefault="007B4780">
            <w:pPr>
              <w:pStyle w:val="ConsPlusNormal"/>
              <w:jc w:val="center"/>
              <w:rPr>
                <w:rFonts w:ascii="Times New Roman" w:hAnsi="Times New Roman" w:cs="Times New Roman"/>
                <w:szCs w:val="22"/>
              </w:rPr>
            </w:pPr>
          </w:p>
        </w:tc>
        <w:tc>
          <w:tcPr>
            <w:tcW w:w="1701" w:type="dxa"/>
          </w:tcPr>
          <w:p w:rsidR="007B4780" w:rsidRPr="00973952" w:rsidRDefault="007B4780">
            <w:pPr>
              <w:pStyle w:val="ConsPlusNormal"/>
              <w:jc w:val="center"/>
              <w:rPr>
                <w:rFonts w:ascii="Times New Roman" w:hAnsi="Times New Roman" w:cs="Times New Roman"/>
                <w:szCs w:val="22"/>
              </w:rPr>
            </w:pPr>
          </w:p>
        </w:tc>
        <w:tc>
          <w:tcPr>
            <w:tcW w:w="1814" w:type="dxa"/>
          </w:tcPr>
          <w:p w:rsidR="007B4780" w:rsidRPr="00973952" w:rsidRDefault="007B4780">
            <w:pPr>
              <w:pStyle w:val="ConsPlusNormal"/>
              <w:jc w:val="center"/>
              <w:rPr>
                <w:rFonts w:ascii="Times New Roman" w:hAnsi="Times New Roman" w:cs="Times New Roman"/>
                <w:szCs w:val="22"/>
              </w:rPr>
            </w:pPr>
          </w:p>
        </w:tc>
        <w:tc>
          <w:tcPr>
            <w:tcW w:w="1814" w:type="dxa"/>
          </w:tcPr>
          <w:p w:rsidR="007B4780" w:rsidRPr="00973952" w:rsidRDefault="007B4780">
            <w:pPr>
              <w:pStyle w:val="ConsPlusNormal"/>
              <w:jc w:val="center"/>
              <w:rPr>
                <w:rFonts w:ascii="Times New Roman" w:hAnsi="Times New Roman" w:cs="Times New Roman"/>
                <w:szCs w:val="22"/>
              </w:rPr>
            </w:pPr>
          </w:p>
        </w:tc>
      </w:tr>
      <w:tr w:rsidR="007B4780" w:rsidRPr="00973952">
        <w:tc>
          <w:tcPr>
            <w:tcW w:w="624" w:type="dxa"/>
          </w:tcPr>
          <w:p w:rsidR="007B4780" w:rsidRPr="00973952" w:rsidRDefault="007B4780">
            <w:pPr>
              <w:pStyle w:val="ConsPlusNormal"/>
              <w:jc w:val="center"/>
              <w:rPr>
                <w:rFonts w:ascii="Times New Roman" w:hAnsi="Times New Roman" w:cs="Times New Roman"/>
                <w:szCs w:val="22"/>
              </w:rPr>
            </w:pPr>
          </w:p>
        </w:tc>
        <w:tc>
          <w:tcPr>
            <w:tcW w:w="1474" w:type="dxa"/>
          </w:tcPr>
          <w:p w:rsidR="007B4780" w:rsidRPr="00973952" w:rsidRDefault="007B4780">
            <w:pPr>
              <w:pStyle w:val="ConsPlusNormal"/>
              <w:jc w:val="center"/>
              <w:rPr>
                <w:rFonts w:ascii="Times New Roman" w:hAnsi="Times New Roman" w:cs="Times New Roman"/>
                <w:szCs w:val="22"/>
              </w:rPr>
            </w:pPr>
          </w:p>
        </w:tc>
        <w:tc>
          <w:tcPr>
            <w:tcW w:w="1644" w:type="dxa"/>
          </w:tcPr>
          <w:p w:rsidR="007B4780" w:rsidRPr="00973952" w:rsidRDefault="007B4780">
            <w:pPr>
              <w:pStyle w:val="ConsPlusNormal"/>
              <w:jc w:val="center"/>
              <w:rPr>
                <w:rFonts w:ascii="Times New Roman" w:hAnsi="Times New Roman" w:cs="Times New Roman"/>
                <w:szCs w:val="22"/>
              </w:rPr>
            </w:pPr>
          </w:p>
        </w:tc>
        <w:tc>
          <w:tcPr>
            <w:tcW w:w="1701" w:type="dxa"/>
          </w:tcPr>
          <w:p w:rsidR="007B4780" w:rsidRPr="00973952" w:rsidRDefault="007B4780">
            <w:pPr>
              <w:pStyle w:val="ConsPlusNormal"/>
              <w:jc w:val="center"/>
              <w:rPr>
                <w:rFonts w:ascii="Times New Roman" w:hAnsi="Times New Roman" w:cs="Times New Roman"/>
                <w:szCs w:val="22"/>
              </w:rPr>
            </w:pPr>
          </w:p>
        </w:tc>
        <w:tc>
          <w:tcPr>
            <w:tcW w:w="1814" w:type="dxa"/>
          </w:tcPr>
          <w:p w:rsidR="007B4780" w:rsidRPr="00973952" w:rsidRDefault="007B4780">
            <w:pPr>
              <w:pStyle w:val="ConsPlusNormal"/>
              <w:jc w:val="center"/>
              <w:rPr>
                <w:rFonts w:ascii="Times New Roman" w:hAnsi="Times New Roman" w:cs="Times New Roman"/>
                <w:szCs w:val="22"/>
              </w:rPr>
            </w:pPr>
          </w:p>
        </w:tc>
        <w:tc>
          <w:tcPr>
            <w:tcW w:w="1814" w:type="dxa"/>
          </w:tcPr>
          <w:p w:rsidR="007B4780" w:rsidRPr="00973952" w:rsidRDefault="007B4780">
            <w:pPr>
              <w:pStyle w:val="ConsPlusNormal"/>
              <w:jc w:val="center"/>
              <w:rPr>
                <w:rFonts w:ascii="Times New Roman" w:hAnsi="Times New Roman" w:cs="Times New Roman"/>
                <w:szCs w:val="22"/>
              </w:rPr>
            </w:pPr>
          </w:p>
        </w:tc>
      </w:tr>
    </w:tbl>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jc w:val="center"/>
        <w:outlineLvl w:val="2"/>
        <w:rPr>
          <w:rFonts w:ascii="Times New Roman" w:hAnsi="Times New Roman" w:cs="Times New Roman"/>
          <w:szCs w:val="22"/>
        </w:rPr>
      </w:pPr>
      <w:r w:rsidRPr="00973952">
        <w:rPr>
          <w:rFonts w:ascii="Times New Roman" w:hAnsi="Times New Roman" w:cs="Times New Roman"/>
          <w:szCs w:val="22"/>
        </w:rPr>
        <w:t>II. Информация в графическом виде о размещении мест сбора</w:t>
      </w:r>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и накопления твердых коммунальных отходов и подъездных</w:t>
      </w:r>
    </w:p>
    <w:p w:rsidR="007B4780" w:rsidRPr="00973952" w:rsidRDefault="007B4780">
      <w:pPr>
        <w:pStyle w:val="ConsPlusNormal"/>
        <w:jc w:val="center"/>
        <w:rPr>
          <w:rFonts w:ascii="Times New Roman" w:hAnsi="Times New Roman" w:cs="Times New Roman"/>
          <w:szCs w:val="22"/>
        </w:rPr>
      </w:pPr>
      <w:r w:rsidRPr="00973952">
        <w:rPr>
          <w:rFonts w:ascii="Times New Roman" w:hAnsi="Times New Roman" w:cs="Times New Roman"/>
          <w:szCs w:val="22"/>
        </w:rPr>
        <w:t>путей к ним (за исключением жилых домов)</w:t>
      </w: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ind w:firstLine="540"/>
        <w:jc w:val="both"/>
        <w:rPr>
          <w:rFonts w:ascii="Times New Roman" w:hAnsi="Times New Roman" w:cs="Times New Roman"/>
          <w:szCs w:val="22"/>
        </w:rPr>
      </w:pPr>
    </w:p>
    <w:p w:rsidR="007B4780" w:rsidRPr="00973952" w:rsidRDefault="007B4780">
      <w:pPr>
        <w:pStyle w:val="ConsPlusNormal"/>
        <w:pBdr>
          <w:top w:val="single" w:sz="6" w:space="0" w:color="auto"/>
        </w:pBdr>
        <w:spacing w:before="100" w:after="100"/>
        <w:jc w:val="both"/>
        <w:rPr>
          <w:rFonts w:ascii="Times New Roman" w:hAnsi="Times New Roman" w:cs="Times New Roman"/>
          <w:szCs w:val="22"/>
        </w:rPr>
      </w:pPr>
    </w:p>
    <w:p w:rsidR="00431915" w:rsidRPr="00973952" w:rsidRDefault="00431915">
      <w:pPr>
        <w:rPr>
          <w:rFonts w:ascii="Times New Roman" w:hAnsi="Times New Roman" w:cs="Times New Roman"/>
        </w:rPr>
      </w:pPr>
    </w:p>
    <w:sectPr w:rsidR="00431915" w:rsidRPr="00973952" w:rsidSect="00331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780"/>
    <w:rsid w:val="00431915"/>
    <w:rsid w:val="007B4780"/>
    <w:rsid w:val="00973952"/>
    <w:rsid w:val="00D51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4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6FA43C904DFD1AFD3ADA8469ADF9DF49EDAD5E69F646AF0B6372190D622A471AEAA52B2F9D0ADD9pCC" TargetMode="External"/><Relationship Id="rId3" Type="http://schemas.openxmlformats.org/officeDocument/2006/relationships/webSettings" Target="webSettings.xml"/><Relationship Id="rId7" Type="http://schemas.openxmlformats.org/officeDocument/2006/relationships/hyperlink" Target="consultantplus://offline/ref=40D6FA43C904DFD1AFD3ADA8469ADF9DF49EDAD5E69F646AF0B6372190D622A471AEAA52B2F9D0ADD9p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D6FA43C904DFD1AFD3B3A6429ADF9DF79DD8D3EB9D646AF0B6372190DDp6C" TargetMode="External"/><Relationship Id="rId11" Type="http://schemas.openxmlformats.org/officeDocument/2006/relationships/theme" Target="theme/theme1.xml"/><Relationship Id="rId5" Type="http://schemas.openxmlformats.org/officeDocument/2006/relationships/hyperlink" Target="consultantplus://offline/ref=40D6FA43C904DFD1AFD3ADA8469ADF9DF59FDAD5E995646AF0B6372190DDp6C" TargetMode="External"/><Relationship Id="rId10" Type="http://schemas.openxmlformats.org/officeDocument/2006/relationships/fontTable" Target="fontTable.xml"/><Relationship Id="rId4" Type="http://schemas.openxmlformats.org/officeDocument/2006/relationships/hyperlink" Target="consultantplus://offline/ref=40D6FA43C904DFD1AFD3B3A6429ADF9DF79FD1D7EA98646AF0B6372190D622A471AEAA52B2F9D0ADD9pDC" TargetMode="External"/><Relationship Id="rId9" Type="http://schemas.openxmlformats.org/officeDocument/2006/relationships/hyperlink" Target="consultantplus://offline/ref=40D6FA43C904DFD1AFD3ADA8469ADF9DF59FDAD5E995646AF0B6372190DDp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6517</Words>
  <Characters>37147</Characters>
  <Application>Microsoft Office Word</Application>
  <DocSecurity>0</DocSecurity>
  <Lines>309</Lines>
  <Paragraphs>87</Paragraphs>
  <ScaleCrop>false</ScaleCrop>
  <Company/>
  <LinksUpToDate>false</LinksUpToDate>
  <CharactersWithSpaces>43577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Антонова</dc:creator>
  <cp:lastModifiedBy>Анастасия Антонова</cp:lastModifiedBy>
  <cp:revision>2</cp:revision>
  <dcterms:created xsi:type="dcterms:W3CDTF">2018-09-11T02:41:00Z</dcterms:created>
  <dcterms:modified xsi:type="dcterms:W3CDTF">2018-10-03T02:51:00Z</dcterms:modified>
</cp:coreProperties>
</file>